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804" w:rsidRPr="00C03252" w:rsidRDefault="00607804" w:rsidP="00220549">
      <w:pPr>
        <w:pStyle w:val="Altyaz"/>
        <w:spacing w:after="0" w:line="360" w:lineRule="auto"/>
        <w:rPr>
          <w:rFonts w:ascii="Times New Roman" w:hAnsi="Times New Roman"/>
          <w:b/>
          <w:bCs/>
        </w:rPr>
      </w:pPr>
      <w:r w:rsidRPr="00C03252">
        <w:rPr>
          <w:rFonts w:ascii="Times New Roman" w:hAnsi="Times New Roman"/>
          <w:b/>
          <w:bCs/>
        </w:rPr>
        <w:t>T.C.</w:t>
      </w:r>
    </w:p>
    <w:p w:rsidR="00607804" w:rsidRPr="00C03252" w:rsidRDefault="00607804" w:rsidP="00220549">
      <w:pPr>
        <w:spacing w:line="360" w:lineRule="auto"/>
        <w:jc w:val="center"/>
        <w:rPr>
          <w:b/>
          <w:bCs/>
        </w:rPr>
      </w:pPr>
      <w:r w:rsidRPr="00C03252">
        <w:rPr>
          <w:b/>
          <w:bCs/>
        </w:rPr>
        <w:t>MİLLÎ EĞİTİM BAKANLIĞI</w:t>
      </w:r>
    </w:p>
    <w:p w:rsidR="00607804" w:rsidRPr="00C03252" w:rsidRDefault="00607804" w:rsidP="00220549">
      <w:pPr>
        <w:spacing w:line="360" w:lineRule="auto"/>
        <w:jc w:val="center"/>
        <w:rPr>
          <w:b/>
          <w:bCs/>
        </w:rPr>
      </w:pPr>
      <w:r w:rsidRPr="00C03252">
        <w:rPr>
          <w:b/>
          <w:bCs/>
        </w:rPr>
        <w:t>Öğretmen Yetiştirme ve Geliştirme Genel Müdürlüğü</w:t>
      </w:r>
    </w:p>
    <w:p w:rsidR="000F6A60" w:rsidRPr="00C03252" w:rsidRDefault="000F6A60" w:rsidP="002E6CBF">
      <w:pPr>
        <w:widowControl w:val="0"/>
        <w:autoSpaceDE w:val="0"/>
        <w:autoSpaceDN w:val="0"/>
        <w:adjustRightInd w:val="0"/>
        <w:spacing w:line="360" w:lineRule="auto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F6A60" w:rsidRPr="00C03252" w:rsidTr="000F6A60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A60" w:rsidRPr="00C03252" w:rsidRDefault="000F6A60" w:rsidP="00220549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C03252"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A60" w:rsidRPr="00C03252" w:rsidRDefault="000F6A60" w:rsidP="00220549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C03252"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A60" w:rsidRPr="00C03252" w:rsidRDefault="000F6A60" w:rsidP="00220549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C03252">
              <w:rPr>
                <w:b/>
              </w:rPr>
              <w:t>KODU</w:t>
            </w:r>
          </w:p>
        </w:tc>
      </w:tr>
      <w:tr w:rsidR="000F6A60" w:rsidRPr="00C03252" w:rsidTr="000F6A60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A60" w:rsidRPr="00C03252" w:rsidRDefault="007C25B3" w:rsidP="00220549">
            <w:pPr>
              <w:spacing w:line="360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</w:rPr>
              <w:t>Öğretmen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A60" w:rsidRPr="00C03252" w:rsidRDefault="007C25B3" w:rsidP="007C25B3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Özel Alan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A60" w:rsidRPr="00C03252" w:rsidRDefault="007C25B3" w:rsidP="007C25B3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7C25B3">
              <w:rPr>
                <w:b/>
                <w:lang w:eastAsia="en-US"/>
              </w:rPr>
              <w:t>2.02.04.01.063</w:t>
            </w:r>
          </w:p>
        </w:tc>
      </w:tr>
    </w:tbl>
    <w:p w:rsidR="00607804" w:rsidRPr="00C03252" w:rsidRDefault="00607804" w:rsidP="00220549">
      <w:pPr>
        <w:spacing w:line="360" w:lineRule="auto"/>
        <w:jc w:val="center"/>
        <w:rPr>
          <w:b/>
          <w:bCs/>
        </w:rPr>
      </w:pPr>
    </w:p>
    <w:p w:rsidR="00AF6CD8" w:rsidRPr="00C03252" w:rsidRDefault="0035433F" w:rsidP="00AF6CD8">
      <w:pPr>
        <w:numPr>
          <w:ilvl w:val="0"/>
          <w:numId w:val="1"/>
        </w:numPr>
        <w:spacing w:line="360" w:lineRule="auto"/>
        <w:rPr>
          <w:b/>
          <w:bCs/>
        </w:rPr>
      </w:pPr>
      <w:r w:rsidRPr="00C03252">
        <w:rPr>
          <w:b/>
          <w:bCs/>
        </w:rPr>
        <w:t xml:space="preserve">ETKİNLİĞİN ADI </w:t>
      </w:r>
    </w:p>
    <w:p w:rsidR="00AF6CD8" w:rsidRPr="00C03252" w:rsidRDefault="00AF6CD8" w:rsidP="00AF6CD8">
      <w:pPr>
        <w:spacing w:line="360" w:lineRule="auto"/>
        <w:ind w:left="360"/>
        <w:rPr>
          <w:b/>
          <w:bCs/>
        </w:rPr>
      </w:pPr>
      <w:r w:rsidRPr="00C03252">
        <w:t>Geçic</w:t>
      </w:r>
      <w:r w:rsidR="009539CE" w:rsidRPr="00C03252">
        <w:t>i Koruma Statüsündek</w:t>
      </w:r>
      <w:bookmarkStart w:id="0" w:name="_GoBack"/>
      <w:bookmarkEnd w:id="0"/>
      <w:r w:rsidR="009539CE" w:rsidRPr="00C03252">
        <w:t xml:space="preserve">i Öğrencilere </w:t>
      </w:r>
      <w:r w:rsidRPr="00C03252">
        <w:t xml:space="preserve">Yönelik Özel Eğitim Hizmetleri </w:t>
      </w:r>
      <w:r w:rsidR="00430977" w:rsidRPr="00C03252">
        <w:t>Semineri</w:t>
      </w:r>
    </w:p>
    <w:p w:rsidR="0035433F" w:rsidRPr="00C03252" w:rsidRDefault="0035433F" w:rsidP="0035433F">
      <w:pPr>
        <w:numPr>
          <w:ilvl w:val="0"/>
          <w:numId w:val="1"/>
        </w:numPr>
        <w:spacing w:line="360" w:lineRule="auto"/>
        <w:rPr>
          <w:b/>
          <w:bCs/>
        </w:rPr>
      </w:pPr>
      <w:r w:rsidRPr="00C03252">
        <w:rPr>
          <w:b/>
          <w:bCs/>
        </w:rPr>
        <w:t>ETKİNLİĞİN AMAÇLARI</w:t>
      </w:r>
    </w:p>
    <w:p w:rsidR="007071C1" w:rsidRPr="00C03252" w:rsidRDefault="00A11D00" w:rsidP="007071C1">
      <w:pPr>
        <w:spacing w:line="360" w:lineRule="auto"/>
        <w:ind w:left="284"/>
        <w:jc w:val="both"/>
      </w:pPr>
      <w:r w:rsidRPr="00C03252">
        <w:rPr>
          <w:bCs/>
        </w:rPr>
        <w:t>Bu faaliyet; Bakanlığımıza bağlı okul ve kurum</w:t>
      </w:r>
      <w:r w:rsidR="007071C1" w:rsidRPr="00C03252">
        <w:rPr>
          <w:bCs/>
        </w:rPr>
        <w:t xml:space="preserve">larda görev yapan öğretmenlerin </w:t>
      </w:r>
      <w:r w:rsidR="0049145E" w:rsidRPr="00C03252">
        <w:t>geçici koruma statüsündeki öğrencilere yönelik özel eğitim hizmetleri</w:t>
      </w:r>
      <w:r w:rsidR="007071C1" w:rsidRPr="00C03252">
        <w:t xml:space="preserve"> </w:t>
      </w:r>
      <w:r w:rsidRPr="00C03252">
        <w:rPr>
          <w:bCs/>
        </w:rPr>
        <w:t xml:space="preserve">alanında bilgi ve becerilerini artırmak amacıyla düzenlenmiştir. Bu faaliyeti </w:t>
      </w:r>
      <w:r w:rsidR="007071C1" w:rsidRPr="00C03252">
        <w:rPr>
          <w:bCs/>
        </w:rPr>
        <w:t>tamamlayan her katılımcı</w:t>
      </w:r>
      <w:r w:rsidRPr="00C03252">
        <w:rPr>
          <w:bCs/>
        </w:rPr>
        <w:t xml:space="preserve">; </w:t>
      </w:r>
    </w:p>
    <w:p w:rsidR="00525AA1" w:rsidRPr="00C03252" w:rsidRDefault="00CF2343" w:rsidP="00D376F9">
      <w:pPr>
        <w:pStyle w:val="ListeParagraf"/>
        <w:numPr>
          <w:ilvl w:val="0"/>
          <w:numId w:val="2"/>
        </w:numPr>
        <w:spacing w:line="276" w:lineRule="auto"/>
        <w:jc w:val="both"/>
      </w:pPr>
      <w:r w:rsidRPr="00C03252">
        <w:t xml:space="preserve">Eğitim hakkına dair yasal düzenlemeleri açıklar. </w:t>
      </w:r>
    </w:p>
    <w:p w:rsidR="00525AA1" w:rsidRPr="00C03252" w:rsidRDefault="00CF2343" w:rsidP="00D376F9">
      <w:pPr>
        <w:pStyle w:val="ListeParagraf"/>
        <w:numPr>
          <w:ilvl w:val="0"/>
          <w:numId w:val="2"/>
        </w:numPr>
        <w:spacing w:line="276" w:lineRule="auto"/>
        <w:jc w:val="both"/>
      </w:pPr>
      <w:r w:rsidRPr="00C03252">
        <w:t>Evrensel tasarım ilkelerini sıralar.</w:t>
      </w:r>
    </w:p>
    <w:p w:rsidR="00525AA1" w:rsidRPr="00C03252" w:rsidRDefault="00CF2343" w:rsidP="00D376F9">
      <w:pPr>
        <w:pStyle w:val="ListeParagraf"/>
        <w:numPr>
          <w:ilvl w:val="0"/>
          <w:numId w:val="2"/>
        </w:numPr>
        <w:spacing w:line="276" w:lineRule="auto"/>
        <w:jc w:val="both"/>
      </w:pPr>
      <w:r w:rsidRPr="00C03252">
        <w:t>Eğitim tür ve kademelerinde özel eğitim hizmetlerini açıklar.</w:t>
      </w:r>
    </w:p>
    <w:p w:rsidR="00C06881" w:rsidRPr="00C03252" w:rsidRDefault="00CF2343" w:rsidP="00D376F9">
      <w:pPr>
        <w:pStyle w:val="ListeParagraf"/>
        <w:numPr>
          <w:ilvl w:val="0"/>
          <w:numId w:val="2"/>
        </w:numPr>
        <w:spacing w:line="276" w:lineRule="auto"/>
        <w:jc w:val="both"/>
      </w:pPr>
      <w:r w:rsidRPr="00C03252">
        <w:t>Kültürel unsurların bireylerin farklılıklarına, gelişim ve öğrenmelerine etkisini açıklar.</w:t>
      </w:r>
    </w:p>
    <w:p w:rsidR="005E4E98" w:rsidRPr="00C03252" w:rsidRDefault="00CF2343" w:rsidP="00D376F9">
      <w:pPr>
        <w:pStyle w:val="ListeParagraf"/>
        <w:numPr>
          <w:ilvl w:val="0"/>
          <w:numId w:val="2"/>
        </w:numPr>
        <w:spacing w:line="276" w:lineRule="auto"/>
        <w:jc w:val="both"/>
      </w:pPr>
      <w:r w:rsidRPr="00C03252">
        <w:t>Özel eğitim süreçlerinde işbirliği ve profesyoneller arası ekip çalışmasının önemini açıklar.</w:t>
      </w:r>
    </w:p>
    <w:p w:rsidR="00CE7CCB" w:rsidRPr="00C03252" w:rsidRDefault="00CF2343" w:rsidP="00D376F9">
      <w:pPr>
        <w:pStyle w:val="ListeParagraf"/>
        <w:numPr>
          <w:ilvl w:val="0"/>
          <w:numId w:val="2"/>
        </w:numPr>
        <w:spacing w:line="276" w:lineRule="auto"/>
        <w:jc w:val="both"/>
      </w:pPr>
      <w:r w:rsidRPr="00C03252">
        <w:t>Özel eğitim süreçlerinde aile ile işbirliği ve aile katılımının</w:t>
      </w:r>
      <w:r w:rsidRPr="00C03252">
        <w:rPr>
          <w:b/>
        </w:rPr>
        <w:t xml:space="preserve"> </w:t>
      </w:r>
      <w:r w:rsidR="00087F57" w:rsidRPr="00C03252">
        <w:t>önemini açıklar.</w:t>
      </w:r>
    </w:p>
    <w:p w:rsidR="00CE7CCB" w:rsidRPr="00C03252" w:rsidRDefault="00CF2343" w:rsidP="00D376F9">
      <w:pPr>
        <w:pStyle w:val="ListeParagraf"/>
        <w:numPr>
          <w:ilvl w:val="0"/>
          <w:numId w:val="2"/>
        </w:numPr>
        <w:spacing w:line="276" w:lineRule="auto"/>
      </w:pPr>
      <w:r w:rsidRPr="00C03252">
        <w:t>Özel eğitim süreçlerinde kültürel farklılıklara ve yetersizlik gruplarına göre eğitsel tanılama ve yönlendirme çalışmalarını yapar.</w:t>
      </w:r>
    </w:p>
    <w:p w:rsidR="005E4E98" w:rsidRPr="00C03252" w:rsidRDefault="00CF2343" w:rsidP="00D376F9">
      <w:pPr>
        <w:pStyle w:val="ListeParagraf"/>
        <w:numPr>
          <w:ilvl w:val="0"/>
          <w:numId w:val="2"/>
        </w:numPr>
        <w:spacing w:line="276" w:lineRule="auto"/>
      </w:pPr>
      <w:r w:rsidRPr="00C03252">
        <w:t>Eğitim ortamlarında düzenlemeler ve geliştirmeler ile ilgili dikkat etmesi gereken hususları tartışır.</w:t>
      </w:r>
    </w:p>
    <w:p w:rsidR="003E6162" w:rsidRPr="00C03252" w:rsidRDefault="00087F57" w:rsidP="00D376F9">
      <w:pPr>
        <w:pStyle w:val="ListeParagraf"/>
        <w:numPr>
          <w:ilvl w:val="0"/>
          <w:numId w:val="2"/>
        </w:numPr>
        <w:spacing w:line="276" w:lineRule="auto"/>
      </w:pPr>
      <w:r w:rsidRPr="00C03252">
        <w:t xml:space="preserve">Okul kültürü geliştirmenin </w:t>
      </w:r>
      <w:r w:rsidR="003E6162" w:rsidRPr="00C03252">
        <w:t>olumlu etkilerini değerlendirir.</w:t>
      </w:r>
    </w:p>
    <w:p w:rsidR="003E6162" w:rsidRPr="00C03252" w:rsidRDefault="003E6162" w:rsidP="00D376F9">
      <w:pPr>
        <w:pStyle w:val="ListeParagraf"/>
        <w:numPr>
          <w:ilvl w:val="0"/>
          <w:numId w:val="2"/>
        </w:numPr>
        <w:spacing w:line="276" w:lineRule="auto"/>
      </w:pPr>
      <w:r w:rsidRPr="00C03252">
        <w:t>Alanı ile ilgili konu ve kavramları analiz eder.</w:t>
      </w:r>
    </w:p>
    <w:p w:rsidR="003E6162" w:rsidRPr="00C03252" w:rsidRDefault="003E6162" w:rsidP="00D376F9">
      <w:pPr>
        <w:pStyle w:val="ListeParagraf"/>
        <w:numPr>
          <w:ilvl w:val="0"/>
          <w:numId w:val="2"/>
        </w:numPr>
        <w:spacing w:line="276" w:lineRule="auto"/>
      </w:pPr>
      <w:r w:rsidRPr="00C03252">
        <w:t xml:space="preserve">Alanının eğitim ve öğretimi için gerekli olan becerileri sergiler. </w:t>
      </w:r>
    </w:p>
    <w:p w:rsidR="003E6162" w:rsidRPr="00C03252" w:rsidRDefault="003E6162" w:rsidP="00D376F9">
      <w:pPr>
        <w:pStyle w:val="ListeParagraf"/>
        <w:numPr>
          <w:ilvl w:val="0"/>
          <w:numId w:val="2"/>
        </w:numPr>
        <w:spacing w:line="276" w:lineRule="auto"/>
      </w:pPr>
      <w:r w:rsidRPr="00C03252">
        <w:t>Etkili iletişim yöntem ve tekniklerini kullanmaya özen gösterir</w:t>
      </w:r>
    </w:p>
    <w:p w:rsidR="003E6162" w:rsidRPr="00C03252" w:rsidRDefault="003E6162" w:rsidP="00D376F9">
      <w:pPr>
        <w:pStyle w:val="ListeParagraf"/>
        <w:numPr>
          <w:ilvl w:val="0"/>
          <w:numId w:val="2"/>
        </w:numPr>
        <w:spacing w:line="276" w:lineRule="auto"/>
      </w:pPr>
      <w:r w:rsidRPr="00C03252">
        <w:t>Meslektaşlarıyla bilgi ve deneyim paylaşımına açıktır.</w:t>
      </w:r>
      <w:r w:rsidR="0049145E" w:rsidRPr="00C03252">
        <w:t xml:space="preserve"> </w:t>
      </w:r>
      <w:r w:rsidRPr="00C03252">
        <w:t xml:space="preserve">Kişisel ve mesleki yönden kendisini </w:t>
      </w:r>
      <w:proofErr w:type="gramStart"/>
      <w:r w:rsidRPr="00C03252">
        <w:t>geliştirmeye</w:t>
      </w:r>
      <w:proofErr w:type="gramEnd"/>
      <w:r w:rsidRPr="00C03252">
        <w:t xml:space="preserve"> yönelik faaliyetlerde bulunur.</w:t>
      </w:r>
    </w:p>
    <w:p w:rsidR="003E6162" w:rsidRPr="003E6162" w:rsidRDefault="003E6162" w:rsidP="003E6162">
      <w:pPr>
        <w:widowControl w:val="0"/>
        <w:autoSpaceDE w:val="0"/>
        <w:autoSpaceDN w:val="0"/>
        <w:adjustRightInd w:val="0"/>
        <w:ind w:left="284"/>
        <w:jc w:val="both"/>
        <w:rPr>
          <w:b/>
          <w:color w:val="000000"/>
        </w:rPr>
      </w:pPr>
    </w:p>
    <w:p w:rsidR="003E6162" w:rsidRPr="00C03252" w:rsidRDefault="003E6162" w:rsidP="003E6162">
      <w:pPr>
        <w:widowControl w:val="0"/>
        <w:autoSpaceDE w:val="0"/>
        <w:autoSpaceDN w:val="0"/>
        <w:adjustRightInd w:val="0"/>
        <w:ind w:left="284"/>
        <w:jc w:val="both"/>
        <w:rPr>
          <w:b/>
          <w:color w:val="000000"/>
        </w:rPr>
      </w:pPr>
    </w:p>
    <w:p w:rsidR="003E6162" w:rsidRPr="00C03252" w:rsidRDefault="003E6162" w:rsidP="003E6162">
      <w:pPr>
        <w:widowControl w:val="0"/>
        <w:autoSpaceDE w:val="0"/>
        <w:autoSpaceDN w:val="0"/>
        <w:adjustRightInd w:val="0"/>
        <w:ind w:left="284"/>
        <w:jc w:val="both"/>
        <w:rPr>
          <w:b/>
          <w:color w:val="000000"/>
        </w:rPr>
      </w:pPr>
    </w:p>
    <w:p w:rsidR="0049145E" w:rsidRPr="00C03252" w:rsidRDefault="0049145E" w:rsidP="003E6162">
      <w:pPr>
        <w:widowControl w:val="0"/>
        <w:autoSpaceDE w:val="0"/>
        <w:autoSpaceDN w:val="0"/>
        <w:adjustRightInd w:val="0"/>
        <w:ind w:left="284"/>
        <w:jc w:val="both"/>
        <w:rPr>
          <w:b/>
          <w:color w:val="000000"/>
        </w:rPr>
      </w:pPr>
    </w:p>
    <w:p w:rsidR="0049145E" w:rsidRPr="00C03252" w:rsidRDefault="0049145E" w:rsidP="003E6162">
      <w:pPr>
        <w:widowControl w:val="0"/>
        <w:autoSpaceDE w:val="0"/>
        <w:autoSpaceDN w:val="0"/>
        <w:adjustRightInd w:val="0"/>
        <w:ind w:left="284"/>
        <w:jc w:val="both"/>
        <w:rPr>
          <w:b/>
          <w:color w:val="000000"/>
        </w:rPr>
      </w:pPr>
    </w:p>
    <w:p w:rsidR="0049145E" w:rsidRPr="00C03252" w:rsidRDefault="0049145E" w:rsidP="003E6162">
      <w:pPr>
        <w:widowControl w:val="0"/>
        <w:autoSpaceDE w:val="0"/>
        <w:autoSpaceDN w:val="0"/>
        <w:adjustRightInd w:val="0"/>
        <w:ind w:left="284"/>
        <w:jc w:val="both"/>
        <w:rPr>
          <w:b/>
          <w:color w:val="000000"/>
        </w:rPr>
      </w:pPr>
    </w:p>
    <w:p w:rsidR="0049145E" w:rsidRPr="00C03252" w:rsidRDefault="0049145E" w:rsidP="003E6162">
      <w:pPr>
        <w:widowControl w:val="0"/>
        <w:autoSpaceDE w:val="0"/>
        <w:autoSpaceDN w:val="0"/>
        <w:adjustRightInd w:val="0"/>
        <w:ind w:left="284"/>
        <w:jc w:val="both"/>
        <w:rPr>
          <w:b/>
          <w:color w:val="000000"/>
        </w:rPr>
      </w:pPr>
    </w:p>
    <w:p w:rsidR="0049145E" w:rsidRPr="00C03252" w:rsidRDefault="0049145E" w:rsidP="003E6162">
      <w:pPr>
        <w:widowControl w:val="0"/>
        <w:autoSpaceDE w:val="0"/>
        <w:autoSpaceDN w:val="0"/>
        <w:adjustRightInd w:val="0"/>
        <w:ind w:left="284"/>
        <w:jc w:val="both"/>
        <w:rPr>
          <w:b/>
          <w:color w:val="000000"/>
        </w:rPr>
      </w:pPr>
    </w:p>
    <w:p w:rsidR="003E6162" w:rsidRPr="00C03252" w:rsidRDefault="003E6162" w:rsidP="003E6162">
      <w:pPr>
        <w:widowControl w:val="0"/>
        <w:autoSpaceDE w:val="0"/>
        <w:autoSpaceDN w:val="0"/>
        <w:adjustRightInd w:val="0"/>
        <w:ind w:left="284"/>
        <w:jc w:val="both"/>
        <w:rPr>
          <w:b/>
          <w:color w:val="000000"/>
        </w:rPr>
      </w:pPr>
    </w:p>
    <w:p w:rsidR="003E6162" w:rsidRPr="003E6162" w:rsidRDefault="003E6162" w:rsidP="003E6162">
      <w:pPr>
        <w:widowControl w:val="0"/>
        <w:autoSpaceDE w:val="0"/>
        <w:autoSpaceDN w:val="0"/>
        <w:adjustRightInd w:val="0"/>
        <w:ind w:left="284"/>
        <w:jc w:val="both"/>
        <w:rPr>
          <w:b/>
          <w:color w:val="000000"/>
        </w:rPr>
      </w:pPr>
    </w:p>
    <w:p w:rsidR="003E6162" w:rsidRPr="003E6162" w:rsidRDefault="003E6162" w:rsidP="003E6162">
      <w:pPr>
        <w:widowControl w:val="0"/>
        <w:autoSpaceDE w:val="0"/>
        <w:autoSpaceDN w:val="0"/>
        <w:adjustRightInd w:val="0"/>
        <w:ind w:left="284"/>
        <w:jc w:val="both"/>
        <w:rPr>
          <w:b/>
          <w:color w:val="000000"/>
        </w:rPr>
      </w:pPr>
    </w:p>
    <w:p w:rsidR="003E6162" w:rsidRPr="003E6162" w:rsidRDefault="003E6162" w:rsidP="00D376F9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100" w:beforeAutospacing="1" w:after="100" w:afterAutospacing="1" w:line="276" w:lineRule="auto"/>
        <w:ind w:left="426" w:right="-2"/>
        <w:jc w:val="both"/>
      </w:pPr>
      <w:r w:rsidRPr="003E6162">
        <w:rPr>
          <w:b/>
        </w:rPr>
        <w:lastRenderedPageBreak/>
        <w:t>ETKİNLİĞİN İLİŞKİLİ OLDUĞU YETERLİKLER</w:t>
      </w:r>
    </w:p>
    <w:p w:rsidR="003E6162" w:rsidRPr="003E6162" w:rsidRDefault="003E6162" w:rsidP="003E6162">
      <w:pPr>
        <w:widowControl w:val="0"/>
        <w:autoSpaceDE w:val="0"/>
        <w:autoSpaceDN w:val="0"/>
        <w:adjustRightInd w:val="0"/>
        <w:spacing w:line="276" w:lineRule="auto"/>
        <w:ind w:left="426" w:right="-2" w:hanging="11"/>
        <w:jc w:val="both"/>
        <w:rPr>
          <w:rFonts w:eastAsia="Calibri"/>
          <w:lang w:eastAsia="en-US"/>
        </w:rPr>
      </w:pPr>
      <w:r w:rsidRPr="003E6162">
        <w:rPr>
          <w:rFonts w:eastAsia="Calibri"/>
          <w:lang w:eastAsia="en-US"/>
        </w:rPr>
        <w:t>Bu program 01.12.2017 tarih ve 20299-</w:t>
      </w:r>
      <w:proofErr w:type="gramStart"/>
      <w:r w:rsidRPr="003E6162">
        <w:rPr>
          <w:rFonts w:eastAsia="Calibri"/>
          <w:lang w:eastAsia="en-US"/>
        </w:rPr>
        <w:t>360.03</w:t>
      </w:r>
      <w:proofErr w:type="gramEnd"/>
      <w:r w:rsidRPr="003E6162">
        <w:rPr>
          <w:rFonts w:eastAsia="Calibri"/>
          <w:lang w:eastAsia="en-US"/>
        </w:rPr>
        <w:t>-E.20525423 sayılı makam onayı ile uygun görülen “Öğretmenlik Mesleği Genel Yeterlikleri” doğrultusunda aşağıda yer olan yeterlik alanlarını kapsamaktadır.</w:t>
      </w:r>
    </w:p>
    <w:p w:rsidR="003E6162" w:rsidRPr="003E6162" w:rsidRDefault="003E6162" w:rsidP="003E6162">
      <w:pPr>
        <w:widowControl w:val="0"/>
        <w:autoSpaceDE w:val="0"/>
        <w:autoSpaceDN w:val="0"/>
        <w:adjustRightInd w:val="0"/>
        <w:spacing w:line="276" w:lineRule="auto"/>
        <w:ind w:left="720" w:right="-2"/>
        <w:jc w:val="both"/>
        <w:rPr>
          <w:rFonts w:eastAsia="Calibri"/>
          <w:lang w:eastAsia="en-US"/>
        </w:rPr>
      </w:pPr>
    </w:p>
    <w:p w:rsidR="003E6162" w:rsidRPr="003E6162" w:rsidRDefault="003E6162" w:rsidP="004E3B3C">
      <w:pPr>
        <w:widowControl w:val="0"/>
        <w:autoSpaceDE w:val="0"/>
        <w:autoSpaceDN w:val="0"/>
        <w:adjustRightInd w:val="0"/>
        <w:spacing w:line="276" w:lineRule="auto"/>
        <w:ind w:left="567" w:right="-2"/>
        <w:jc w:val="both"/>
        <w:rPr>
          <w:rFonts w:eastAsia="Calibri"/>
          <w:b/>
          <w:lang w:eastAsia="en-US"/>
        </w:rPr>
      </w:pPr>
      <w:r w:rsidRPr="003E6162">
        <w:rPr>
          <w:rFonts w:eastAsia="Calibri"/>
          <w:b/>
          <w:lang w:eastAsia="en-US"/>
        </w:rPr>
        <w:t>A. MESLEKİ BİLGİ</w:t>
      </w:r>
    </w:p>
    <w:p w:rsidR="003E6162" w:rsidRPr="003E6162" w:rsidRDefault="003E6162" w:rsidP="004E3B3C">
      <w:pPr>
        <w:widowControl w:val="0"/>
        <w:autoSpaceDE w:val="0"/>
        <w:autoSpaceDN w:val="0"/>
        <w:adjustRightInd w:val="0"/>
        <w:spacing w:line="276" w:lineRule="auto"/>
        <w:ind w:left="567" w:right="-2"/>
        <w:jc w:val="both"/>
        <w:rPr>
          <w:rFonts w:eastAsia="Calibri"/>
          <w:lang w:eastAsia="en-US"/>
        </w:rPr>
      </w:pPr>
      <w:r w:rsidRPr="003E6162">
        <w:rPr>
          <w:rFonts w:eastAsia="Calibri"/>
          <w:lang w:eastAsia="en-US"/>
        </w:rPr>
        <w:t xml:space="preserve">     A1.Alan Bilgisi</w:t>
      </w:r>
    </w:p>
    <w:p w:rsidR="003E6162" w:rsidRPr="003E6162" w:rsidRDefault="003E6162" w:rsidP="004E3B3C">
      <w:pPr>
        <w:widowControl w:val="0"/>
        <w:autoSpaceDE w:val="0"/>
        <w:autoSpaceDN w:val="0"/>
        <w:adjustRightInd w:val="0"/>
        <w:spacing w:line="276" w:lineRule="auto"/>
        <w:ind w:left="567" w:right="-2"/>
        <w:jc w:val="both"/>
        <w:rPr>
          <w:rFonts w:eastAsia="Calibri"/>
          <w:lang w:eastAsia="en-US"/>
        </w:rPr>
      </w:pPr>
      <w:r w:rsidRPr="003E6162">
        <w:rPr>
          <w:rFonts w:eastAsia="Calibri"/>
          <w:lang w:eastAsia="en-US"/>
        </w:rPr>
        <w:t xml:space="preserve">     A2.Alan Eğitimi Bilgisi</w:t>
      </w:r>
    </w:p>
    <w:p w:rsidR="003E6162" w:rsidRPr="003E6162" w:rsidRDefault="003E6162" w:rsidP="004E3B3C">
      <w:pPr>
        <w:widowControl w:val="0"/>
        <w:autoSpaceDE w:val="0"/>
        <w:autoSpaceDN w:val="0"/>
        <w:adjustRightInd w:val="0"/>
        <w:spacing w:line="276" w:lineRule="auto"/>
        <w:ind w:left="567" w:right="-2"/>
        <w:jc w:val="both"/>
        <w:rPr>
          <w:rFonts w:eastAsia="Calibri"/>
          <w:lang w:eastAsia="en-US"/>
        </w:rPr>
      </w:pPr>
    </w:p>
    <w:p w:rsidR="003E6162" w:rsidRPr="003E6162" w:rsidRDefault="003E6162" w:rsidP="004E3B3C">
      <w:pPr>
        <w:widowControl w:val="0"/>
        <w:autoSpaceDE w:val="0"/>
        <w:autoSpaceDN w:val="0"/>
        <w:adjustRightInd w:val="0"/>
        <w:spacing w:line="276" w:lineRule="auto"/>
        <w:ind w:left="567" w:right="-2" w:hanging="284"/>
        <w:jc w:val="both"/>
        <w:rPr>
          <w:rFonts w:eastAsia="Calibri"/>
          <w:b/>
          <w:lang w:eastAsia="en-US"/>
        </w:rPr>
      </w:pPr>
      <w:r w:rsidRPr="003E6162">
        <w:rPr>
          <w:rFonts w:eastAsia="Calibri"/>
          <w:lang w:eastAsia="en-US"/>
        </w:rPr>
        <w:t xml:space="preserve">    </w:t>
      </w:r>
      <w:r w:rsidRPr="003E6162">
        <w:rPr>
          <w:rFonts w:eastAsia="Calibri"/>
          <w:b/>
          <w:lang w:eastAsia="en-US"/>
        </w:rPr>
        <w:t>B. MESLEKİ BECERİ</w:t>
      </w:r>
    </w:p>
    <w:p w:rsidR="003E6162" w:rsidRPr="003E6162" w:rsidRDefault="003E6162" w:rsidP="004E3B3C">
      <w:pPr>
        <w:widowControl w:val="0"/>
        <w:autoSpaceDE w:val="0"/>
        <w:autoSpaceDN w:val="0"/>
        <w:adjustRightInd w:val="0"/>
        <w:spacing w:line="276" w:lineRule="auto"/>
        <w:ind w:left="567" w:right="-2"/>
        <w:jc w:val="both"/>
        <w:rPr>
          <w:rFonts w:eastAsia="Calibri"/>
          <w:lang w:eastAsia="en-US"/>
        </w:rPr>
      </w:pPr>
      <w:r w:rsidRPr="003E6162">
        <w:rPr>
          <w:rFonts w:eastAsia="Calibri"/>
          <w:lang w:eastAsia="en-US"/>
        </w:rPr>
        <w:t xml:space="preserve">    B3.Öğretme ve Öğrenme Sürecini Yönetme</w:t>
      </w:r>
    </w:p>
    <w:p w:rsidR="003E6162" w:rsidRPr="003E6162" w:rsidRDefault="003E6162" w:rsidP="004E3B3C">
      <w:pPr>
        <w:widowControl w:val="0"/>
        <w:autoSpaceDE w:val="0"/>
        <w:autoSpaceDN w:val="0"/>
        <w:adjustRightInd w:val="0"/>
        <w:spacing w:line="276" w:lineRule="auto"/>
        <w:ind w:left="567" w:right="-2"/>
        <w:jc w:val="both"/>
        <w:rPr>
          <w:rFonts w:eastAsia="Calibri"/>
          <w:lang w:eastAsia="en-US"/>
        </w:rPr>
      </w:pPr>
    </w:p>
    <w:p w:rsidR="003E6162" w:rsidRPr="003E6162" w:rsidRDefault="003E6162" w:rsidP="004E3B3C">
      <w:pPr>
        <w:widowControl w:val="0"/>
        <w:autoSpaceDE w:val="0"/>
        <w:autoSpaceDN w:val="0"/>
        <w:adjustRightInd w:val="0"/>
        <w:spacing w:line="276" w:lineRule="auto"/>
        <w:ind w:left="-142" w:right="-2"/>
        <w:jc w:val="both"/>
        <w:rPr>
          <w:rFonts w:eastAsia="Calibri"/>
          <w:b/>
          <w:lang w:eastAsia="en-US"/>
        </w:rPr>
      </w:pPr>
      <w:r w:rsidRPr="003E6162">
        <w:rPr>
          <w:rFonts w:eastAsia="Calibri"/>
          <w:lang w:eastAsia="en-US"/>
        </w:rPr>
        <w:t xml:space="preserve">           </w:t>
      </w:r>
      <w:r w:rsidRPr="003E6162">
        <w:rPr>
          <w:rFonts w:eastAsia="Calibri"/>
          <w:b/>
          <w:lang w:eastAsia="en-US"/>
        </w:rPr>
        <w:t>C. TUTUM VE DEĞERLER</w:t>
      </w:r>
    </w:p>
    <w:p w:rsidR="003E6162" w:rsidRPr="003E6162" w:rsidRDefault="003E6162" w:rsidP="004E3B3C">
      <w:pPr>
        <w:widowControl w:val="0"/>
        <w:autoSpaceDE w:val="0"/>
        <w:autoSpaceDN w:val="0"/>
        <w:adjustRightInd w:val="0"/>
        <w:spacing w:line="276" w:lineRule="auto"/>
        <w:ind w:left="567" w:right="-2"/>
        <w:jc w:val="both"/>
        <w:rPr>
          <w:rFonts w:eastAsia="Calibri"/>
          <w:lang w:eastAsia="en-US"/>
        </w:rPr>
      </w:pPr>
      <w:r w:rsidRPr="003E6162">
        <w:rPr>
          <w:rFonts w:eastAsia="Calibri"/>
          <w:lang w:eastAsia="en-US"/>
        </w:rPr>
        <w:t xml:space="preserve">   C3.İletişim ve İşbirliği</w:t>
      </w:r>
    </w:p>
    <w:p w:rsidR="003E6162" w:rsidRPr="003E6162" w:rsidRDefault="003E6162" w:rsidP="004E3B3C">
      <w:pPr>
        <w:widowControl w:val="0"/>
        <w:autoSpaceDE w:val="0"/>
        <w:autoSpaceDN w:val="0"/>
        <w:adjustRightInd w:val="0"/>
        <w:spacing w:line="276" w:lineRule="auto"/>
        <w:ind w:left="567" w:right="-2"/>
        <w:jc w:val="both"/>
        <w:rPr>
          <w:rFonts w:eastAsia="Calibri"/>
          <w:lang w:eastAsia="en-US"/>
        </w:rPr>
      </w:pPr>
      <w:r w:rsidRPr="003E6162">
        <w:rPr>
          <w:rFonts w:eastAsia="Calibri"/>
          <w:lang w:eastAsia="en-US"/>
        </w:rPr>
        <w:t xml:space="preserve">   C4.Mesleki ve Bireysel Gelişim</w:t>
      </w:r>
    </w:p>
    <w:p w:rsidR="008150D6" w:rsidRPr="00C03252" w:rsidRDefault="008150D6" w:rsidP="008150D6"/>
    <w:p w:rsidR="0035433F" w:rsidRPr="004E3B3C" w:rsidRDefault="0035433F" w:rsidP="00D376F9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100" w:beforeAutospacing="1" w:after="100" w:afterAutospacing="1" w:line="276" w:lineRule="auto"/>
        <w:ind w:left="426" w:right="-2"/>
        <w:jc w:val="both"/>
        <w:rPr>
          <w:b/>
          <w:bCs/>
        </w:rPr>
      </w:pPr>
      <w:r w:rsidRPr="004E3B3C">
        <w:rPr>
          <w:b/>
          <w:bCs/>
        </w:rPr>
        <w:t>ETKİNLİĞİN SÜRESİ</w:t>
      </w:r>
    </w:p>
    <w:p w:rsidR="00E02EE8" w:rsidRPr="00C03252" w:rsidRDefault="0035433F" w:rsidP="00496F3A">
      <w:pPr>
        <w:spacing w:line="360" w:lineRule="auto"/>
        <w:ind w:left="284"/>
        <w:rPr>
          <w:bCs/>
        </w:rPr>
      </w:pPr>
      <w:r w:rsidRPr="00C03252">
        <w:rPr>
          <w:bCs/>
        </w:rPr>
        <w:t xml:space="preserve">Faaliyet süresi </w:t>
      </w:r>
      <w:r w:rsidR="00E203E2" w:rsidRPr="00C03252">
        <w:rPr>
          <w:bCs/>
        </w:rPr>
        <w:t>25</w:t>
      </w:r>
      <w:r w:rsidRPr="00C03252">
        <w:rPr>
          <w:bCs/>
        </w:rPr>
        <w:t xml:space="preserve"> ders saatidir.</w:t>
      </w:r>
    </w:p>
    <w:p w:rsidR="0035433F" w:rsidRPr="00C03252" w:rsidRDefault="0035433F" w:rsidP="00D376F9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100" w:beforeAutospacing="1" w:after="100" w:afterAutospacing="1" w:line="276" w:lineRule="auto"/>
        <w:ind w:left="426" w:right="-2"/>
        <w:jc w:val="both"/>
        <w:rPr>
          <w:b/>
          <w:bCs/>
        </w:rPr>
      </w:pPr>
      <w:r w:rsidRPr="00C03252">
        <w:rPr>
          <w:b/>
          <w:bCs/>
        </w:rPr>
        <w:t>ETKİNLİĞİN HEDEF KİTLESİ</w:t>
      </w:r>
    </w:p>
    <w:p w:rsidR="002957C1" w:rsidRPr="00C03252" w:rsidRDefault="00496F3A" w:rsidP="007C25B3">
      <w:pPr>
        <w:spacing w:line="360" w:lineRule="auto"/>
        <w:ind w:left="426"/>
        <w:jc w:val="both"/>
      </w:pPr>
      <w:r w:rsidRPr="00C03252">
        <w:t>Bakanlığımıza</w:t>
      </w:r>
      <w:r w:rsidR="002957C1" w:rsidRPr="00C03252">
        <w:t xml:space="preserve"> bağlı okul ve kurumlarda</w:t>
      </w:r>
      <w:r w:rsidRPr="00C03252">
        <w:t xml:space="preserve"> görev yapan özel eğitim öğretmenleri,</w:t>
      </w:r>
      <w:r w:rsidR="002957C1" w:rsidRPr="00C03252">
        <w:t xml:space="preserve"> rehber</w:t>
      </w:r>
      <w:r w:rsidR="00430977" w:rsidRPr="00C03252">
        <w:t xml:space="preserve"> </w:t>
      </w:r>
      <w:r w:rsidRPr="00C03252">
        <w:t>öğretmen/psikolojik danışmanlar.</w:t>
      </w:r>
    </w:p>
    <w:p w:rsidR="0035433F" w:rsidRPr="00C03252" w:rsidRDefault="0035433F" w:rsidP="00D376F9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100" w:beforeAutospacing="1" w:after="100" w:afterAutospacing="1" w:line="276" w:lineRule="auto"/>
        <w:ind w:left="426" w:right="-2"/>
        <w:jc w:val="both"/>
        <w:rPr>
          <w:b/>
          <w:bCs/>
        </w:rPr>
      </w:pPr>
      <w:r w:rsidRPr="00C03252">
        <w:rPr>
          <w:b/>
          <w:bCs/>
        </w:rPr>
        <w:t>ETKİNLİĞİN UYGULANMASI İLE İLGİLİ AÇIKLAMALAR</w:t>
      </w:r>
    </w:p>
    <w:p w:rsidR="007E645A" w:rsidRPr="00C03252" w:rsidRDefault="007E645A" w:rsidP="00D37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60"/>
        <w:jc w:val="both"/>
      </w:pPr>
      <w:r w:rsidRPr="00C03252">
        <w:t xml:space="preserve">Eğitim </w:t>
      </w:r>
      <w:proofErr w:type="gramStart"/>
      <w:r w:rsidRPr="00C03252">
        <w:t>senkron</w:t>
      </w:r>
      <w:proofErr w:type="gramEnd"/>
      <w:r w:rsidRPr="00C03252">
        <w:t>/asenkron olarak OYS alt yapısı içerisinde uzaktan eğitim yöntem ve teknikleriyle verilecektir.</w:t>
      </w:r>
    </w:p>
    <w:p w:rsidR="007E645A" w:rsidRPr="00C03252" w:rsidRDefault="007E645A" w:rsidP="00D37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60"/>
        <w:jc w:val="both"/>
      </w:pPr>
      <w:r w:rsidRPr="00C03252">
        <w:t>Eğitim görevlisi olarak; bu alanda deneyimli hizmet içi eğitimler veren öğretmen/akademisyen veya bu alanda uzman eğitimciler görev alacaktır.</w:t>
      </w:r>
    </w:p>
    <w:p w:rsidR="007E645A" w:rsidRPr="00C03252" w:rsidRDefault="007E645A" w:rsidP="00D37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60"/>
        <w:jc w:val="both"/>
        <w:rPr>
          <w:rFonts w:eastAsia="Calibri"/>
          <w:lang w:eastAsia="en-US"/>
        </w:rPr>
      </w:pPr>
      <w:r w:rsidRPr="00C03252">
        <w:t>Eğitim merkezi olarak yapılacaktır.</w:t>
      </w:r>
    </w:p>
    <w:p w:rsidR="007E645A" w:rsidRDefault="007E645A" w:rsidP="007E645A">
      <w:pPr>
        <w:spacing w:line="360" w:lineRule="auto"/>
        <w:ind w:left="360"/>
        <w:rPr>
          <w:b/>
          <w:bCs/>
        </w:rPr>
      </w:pPr>
    </w:p>
    <w:p w:rsidR="00E151A9" w:rsidRDefault="00E151A9" w:rsidP="007E645A">
      <w:pPr>
        <w:spacing w:line="360" w:lineRule="auto"/>
        <w:ind w:left="360"/>
        <w:rPr>
          <w:b/>
          <w:bCs/>
        </w:rPr>
      </w:pPr>
    </w:p>
    <w:p w:rsidR="00E151A9" w:rsidRDefault="00E151A9" w:rsidP="007E645A">
      <w:pPr>
        <w:spacing w:line="360" w:lineRule="auto"/>
        <w:ind w:left="360"/>
        <w:rPr>
          <w:b/>
          <w:bCs/>
        </w:rPr>
      </w:pPr>
    </w:p>
    <w:p w:rsidR="00E151A9" w:rsidRDefault="00E151A9" w:rsidP="007E645A">
      <w:pPr>
        <w:spacing w:line="360" w:lineRule="auto"/>
        <w:ind w:left="360"/>
        <w:rPr>
          <w:b/>
          <w:bCs/>
        </w:rPr>
      </w:pPr>
    </w:p>
    <w:p w:rsidR="00E151A9" w:rsidRDefault="00E151A9" w:rsidP="007E645A">
      <w:pPr>
        <w:spacing w:line="360" w:lineRule="auto"/>
        <w:ind w:left="360"/>
        <w:rPr>
          <w:b/>
          <w:bCs/>
        </w:rPr>
      </w:pPr>
    </w:p>
    <w:p w:rsidR="00E151A9" w:rsidRDefault="00E151A9" w:rsidP="007E645A">
      <w:pPr>
        <w:spacing w:line="360" w:lineRule="auto"/>
        <w:ind w:left="360"/>
        <w:rPr>
          <w:b/>
          <w:bCs/>
        </w:rPr>
      </w:pPr>
    </w:p>
    <w:p w:rsidR="00E151A9" w:rsidRPr="00C03252" w:rsidRDefault="00E151A9" w:rsidP="007E645A">
      <w:pPr>
        <w:spacing w:line="360" w:lineRule="auto"/>
        <w:ind w:left="360"/>
        <w:rPr>
          <w:b/>
          <w:bCs/>
        </w:rPr>
      </w:pPr>
    </w:p>
    <w:p w:rsidR="0035433F" w:rsidRPr="00C03252" w:rsidRDefault="0035433F" w:rsidP="00D376F9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100" w:beforeAutospacing="1" w:after="100" w:afterAutospacing="1" w:line="276" w:lineRule="auto"/>
        <w:ind w:left="426" w:right="-2"/>
        <w:jc w:val="both"/>
        <w:rPr>
          <w:b/>
          <w:bCs/>
        </w:rPr>
      </w:pPr>
      <w:r w:rsidRPr="00C03252">
        <w:rPr>
          <w:b/>
          <w:bCs/>
        </w:rPr>
        <w:lastRenderedPageBreak/>
        <w:t>ETKİNLİĞİN İÇERİĞİ</w:t>
      </w:r>
    </w:p>
    <w:p w:rsidR="0035433F" w:rsidRPr="00C03252" w:rsidRDefault="0035433F" w:rsidP="0035433F">
      <w:pPr>
        <w:spacing w:line="360" w:lineRule="auto"/>
        <w:rPr>
          <w:b/>
          <w:bCs/>
        </w:rPr>
      </w:pPr>
      <w:r w:rsidRPr="00C03252">
        <w:rPr>
          <w:b/>
          <w:bCs/>
        </w:rPr>
        <w:t>Konuların Dağılım Tablosu</w:t>
      </w:r>
    </w:p>
    <w:tbl>
      <w:tblPr>
        <w:tblW w:w="9636" w:type="dxa"/>
        <w:tblInd w:w="-6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27"/>
        <w:gridCol w:w="1209"/>
      </w:tblGrid>
      <w:tr w:rsidR="0035433F" w:rsidRPr="00C03252" w:rsidTr="00AA4017">
        <w:trPr>
          <w:trHeight w:val="583"/>
        </w:trPr>
        <w:tc>
          <w:tcPr>
            <w:tcW w:w="8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433F" w:rsidRPr="00C03252" w:rsidRDefault="0035433F" w:rsidP="0035433F">
            <w:pPr>
              <w:spacing w:line="360" w:lineRule="auto"/>
              <w:rPr>
                <w:b/>
                <w:bCs/>
              </w:rPr>
            </w:pPr>
            <w:r w:rsidRPr="00C03252">
              <w:rPr>
                <w:b/>
                <w:bCs/>
              </w:rPr>
              <w:t>Konular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433F" w:rsidRPr="00C03252" w:rsidRDefault="0035433F" w:rsidP="0035433F">
            <w:pPr>
              <w:spacing w:line="360" w:lineRule="auto"/>
              <w:rPr>
                <w:b/>
                <w:bCs/>
              </w:rPr>
            </w:pPr>
            <w:r w:rsidRPr="00C03252">
              <w:rPr>
                <w:b/>
                <w:bCs/>
              </w:rPr>
              <w:t>Süre (Saat)</w:t>
            </w:r>
          </w:p>
        </w:tc>
      </w:tr>
      <w:tr w:rsidR="0035433F" w:rsidRPr="00C03252" w:rsidTr="00AA4017">
        <w:trPr>
          <w:trHeight w:val="294"/>
        </w:trPr>
        <w:tc>
          <w:tcPr>
            <w:tcW w:w="8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6881" w:rsidRPr="00C03252" w:rsidRDefault="0035433F" w:rsidP="00C06881">
            <w:pPr>
              <w:spacing w:line="360" w:lineRule="auto"/>
              <w:rPr>
                <w:b/>
                <w:bCs/>
              </w:rPr>
            </w:pPr>
            <w:r w:rsidRPr="00C03252">
              <w:rPr>
                <w:b/>
                <w:bCs/>
              </w:rPr>
              <w:t>Eğitim Hakkı</w:t>
            </w:r>
          </w:p>
          <w:p w:rsidR="0035433F" w:rsidRPr="00C03252" w:rsidRDefault="00AA4017" w:rsidP="00D376F9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494" w:hanging="284"/>
              <w:rPr>
                <w:b/>
                <w:bCs/>
              </w:rPr>
            </w:pPr>
            <w:r w:rsidRPr="00C03252">
              <w:rPr>
                <w:bCs/>
              </w:rPr>
              <w:t xml:space="preserve">Yasal </w:t>
            </w:r>
            <w:proofErr w:type="spellStart"/>
            <w:r w:rsidRPr="00C03252">
              <w:rPr>
                <w:bCs/>
              </w:rPr>
              <w:t>Düzenlemele</w:t>
            </w:r>
            <w:proofErr w:type="spellEnd"/>
          </w:p>
          <w:p w:rsidR="0035433F" w:rsidRPr="00C03252" w:rsidRDefault="0035433F" w:rsidP="00D376F9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494" w:hanging="284"/>
              <w:rPr>
                <w:b/>
                <w:bCs/>
              </w:rPr>
            </w:pPr>
            <w:r w:rsidRPr="00C03252">
              <w:rPr>
                <w:bCs/>
              </w:rPr>
              <w:t xml:space="preserve">Evrensel Tasarım İlkeleri </w:t>
            </w:r>
          </w:p>
          <w:p w:rsidR="0035433F" w:rsidRPr="00C03252" w:rsidRDefault="0035433F" w:rsidP="00D376F9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494" w:hanging="284"/>
              <w:rPr>
                <w:b/>
                <w:bCs/>
              </w:rPr>
            </w:pPr>
            <w:r w:rsidRPr="00C03252">
              <w:rPr>
                <w:bCs/>
              </w:rPr>
              <w:t>Eğitim Tür ve Kademelerinde Özel Eğitim Hizmetleri</w:t>
            </w:r>
            <w:r w:rsidRPr="00C03252">
              <w:rPr>
                <w:b/>
                <w:bCs/>
              </w:rPr>
              <w:t xml:space="preserve"> 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433F" w:rsidRPr="00C03252" w:rsidRDefault="00430977" w:rsidP="002E6CBF">
            <w:pPr>
              <w:spacing w:line="360" w:lineRule="auto"/>
              <w:jc w:val="center"/>
              <w:rPr>
                <w:b/>
                <w:bCs/>
              </w:rPr>
            </w:pPr>
            <w:r w:rsidRPr="00C03252">
              <w:rPr>
                <w:b/>
                <w:bCs/>
              </w:rPr>
              <w:t>2</w:t>
            </w:r>
          </w:p>
        </w:tc>
      </w:tr>
      <w:tr w:rsidR="0035433F" w:rsidRPr="00C03252" w:rsidTr="00AA4017">
        <w:trPr>
          <w:trHeight w:val="418"/>
        </w:trPr>
        <w:tc>
          <w:tcPr>
            <w:tcW w:w="8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969" w:rsidRPr="00C03252" w:rsidRDefault="00556969" w:rsidP="00C06881">
            <w:pPr>
              <w:spacing w:line="276" w:lineRule="auto"/>
              <w:rPr>
                <w:b/>
              </w:rPr>
            </w:pPr>
            <w:r w:rsidRPr="00C03252">
              <w:rPr>
                <w:b/>
              </w:rPr>
              <w:t>Bireysel Farklılıklar</w:t>
            </w:r>
          </w:p>
          <w:p w:rsidR="00556969" w:rsidRPr="00C03252" w:rsidRDefault="00556969" w:rsidP="00D376F9">
            <w:pPr>
              <w:numPr>
                <w:ilvl w:val="0"/>
                <w:numId w:val="3"/>
              </w:numPr>
              <w:spacing w:line="276" w:lineRule="auto"/>
              <w:ind w:left="702"/>
            </w:pPr>
            <w:r w:rsidRPr="00C03252">
              <w:t>Öğrencilerin</w:t>
            </w:r>
            <w:r w:rsidR="00C76CE7" w:rsidRPr="00C03252">
              <w:t>/Bireylerin Kendi İçlerinde Sahip Oldukları Özellikleri İtibariyle Toplum İçinde Diğer Bireylerden Farklılaşması</w:t>
            </w:r>
          </w:p>
          <w:p w:rsidR="00C76CE7" w:rsidRPr="00C03252" w:rsidRDefault="00556969" w:rsidP="00D376F9">
            <w:pPr>
              <w:numPr>
                <w:ilvl w:val="0"/>
                <w:numId w:val="3"/>
              </w:numPr>
              <w:spacing w:line="276" w:lineRule="auto"/>
              <w:ind w:left="702"/>
            </w:pPr>
            <w:r w:rsidRPr="00C03252">
              <w:t xml:space="preserve">Bireysel </w:t>
            </w:r>
            <w:r w:rsidR="00C76CE7" w:rsidRPr="00C03252">
              <w:t xml:space="preserve">Farklılıklar Temelinde Eğitimin Özellikleri </w:t>
            </w:r>
          </w:p>
          <w:p w:rsidR="00556969" w:rsidRPr="00C03252" w:rsidRDefault="00556969" w:rsidP="00D376F9">
            <w:pPr>
              <w:numPr>
                <w:ilvl w:val="0"/>
                <w:numId w:val="3"/>
              </w:numPr>
              <w:spacing w:line="276" w:lineRule="auto"/>
              <w:ind w:left="702"/>
            </w:pPr>
            <w:r w:rsidRPr="00C03252">
              <w:t xml:space="preserve">Kültürel </w:t>
            </w:r>
            <w:r w:rsidR="00C76CE7" w:rsidRPr="00C03252">
              <w:t>Unsurların Bireylerin Farklılıklarına Olan Etkisinin İncelenmesi</w:t>
            </w:r>
          </w:p>
          <w:p w:rsidR="00556969" w:rsidRPr="00C03252" w:rsidRDefault="00556969" w:rsidP="00D376F9">
            <w:pPr>
              <w:numPr>
                <w:ilvl w:val="0"/>
                <w:numId w:val="3"/>
              </w:numPr>
              <w:spacing w:line="276" w:lineRule="auto"/>
              <w:ind w:left="702"/>
            </w:pPr>
            <w:r w:rsidRPr="00C03252">
              <w:t xml:space="preserve">Ekolojik </w:t>
            </w:r>
            <w:r w:rsidR="00C76CE7" w:rsidRPr="00C03252">
              <w:t xml:space="preserve">Yaklaşım İçerisinde Kültürel Unsurların Kişilerin Gelişim ve Öğrenmeleri Üzerine Etkisi </w:t>
            </w:r>
          </w:p>
          <w:p w:rsidR="00556969" w:rsidRPr="00C03252" w:rsidRDefault="00556969" w:rsidP="00D376F9">
            <w:pPr>
              <w:numPr>
                <w:ilvl w:val="0"/>
                <w:numId w:val="3"/>
              </w:numPr>
              <w:spacing w:line="276" w:lineRule="auto"/>
              <w:ind w:left="702"/>
            </w:pPr>
            <w:r w:rsidRPr="00C03252">
              <w:t xml:space="preserve">Bu </w:t>
            </w:r>
            <w:r w:rsidR="00C76CE7" w:rsidRPr="00C03252">
              <w:t>Eğitim Ortamlarına Yansımasının Ele Alınışı</w:t>
            </w:r>
          </w:p>
          <w:p w:rsidR="0035433F" w:rsidRPr="00C03252" w:rsidRDefault="00556969" w:rsidP="00D376F9">
            <w:pPr>
              <w:numPr>
                <w:ilvl w:val="0"/>
                <w:numId w:val="3"/>
              </w:numPr>
              <w:spacing w:line="276" w:lineRule="auto"/>
              <w:ind w:left="702"/>
            </w:pPr>
            <w:r w:rsidRPr="00C03252">
              <w:t xml:space="preserve">Engelliliğin </w:t>
            </w:r>
            <w:r w:rsidR="00C76CE7" w:rsidRPr="00C03252">
              <w:t>Kültürel Olarak Ele Alınışının İncelenmesi</w:t>
            </w:r>
          </w:p>
          <w:p w:rsidR="00C76CE7" w:rsidRPr="00C03252" w:rsidRDefault="00C76CE7" w:rsidP="00C76CE7">
            <w:pPr>
              <w:spacing w:line="276" w:lineRule="auto"/>
              <w:ind w:left="497"/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33F" w:rsidRPr="00C03252" w:rsidRDefault="00FF4DC6" w:rsidP="002E6CBF">
            <w:pPr>
              <w:spacing w:line="360" w:lineRule="auto"/>
              <w:jc w:val="center"/>
              <w:rPr>
                <w:b/>
                <w:bCs/>
              </w:rPr>
            </w:pPr>
            <w:r w:rsidRPr="00C03252">
              <w:rPr>
                <w:b/>
                <w:bCs/>
              </w:rPr>
              <w:t>5</w:t>
            </w:r>
          </w:p>
        </w:tc>
      </w:tr>
      <w:tr w:rsidR="0035433F" w:rsidRPr="00C03252" w:rsidTr="00AA4017">
        <w:trPr>
          <w:trHeight w:val="418"/>
        </w:trPr>
        <w:tc>
          <w:tcPr>
            <w:tcW w:w="8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969" w:rsidRPr="00C03252" w:rsidRDefault="00556969" w:rsidP="00C06881">
            <w:pPr>
              <w:spacing w:line="276" w:lineRule="auto"/>
              <w:rPr>
                <w:b/>
              </w:rPr>
            </w:pPr>
            <w:r w:rsidRPr="00C03252">
              <w:rPr>
                <w:b/>
              </w:rPr>
              <w:t xml:space="preserve">İşbirliği </w:t>
            </w:r>
            <w:r w:rsidR="00C76CE7" w:rsidRPr="00C03252">
              <w:rPr>
                <w:b/>
              </w:rPr>
              <w:t xml:space="preserve">ve Profesyoneller Arası Ekip Çalışması Geliştirme </w:t>
            </w:r>
          </w:p>
          <w:p w:rsidR="00556969" w:rsidRPr="00C03252" w:rsidRDefault="00556969" w:rsidP="00D376F9">
            <w:pPr>
              <w:pStyle w:val="ListeParagraf"/>
              <w:numPr>
                <w:ilvl w:val="0"/>
                <w:numId w:val="5"/>
              </w:numPr>
              <w:spacing w:line="276" w:lineRule="auto"/>
              <w:ind w:left="352" w:firstLine="0"/>
            </w:pPr>
            <w:r w:rsidRPr="00C03252">
              <w:t xml:space="preserve">İşbirliği </w:t>
            </w:r>
            <w:r w:rsidR="00C76CE7" w:rsidRPr="00C03252">
              <w:t>ve Ekip Çalışması Nedir?</w:t>
            </w:r>
          </w:p>
          <w:p w:rsidR="0035433F" w:rsidRPr="00C03252" w:rsidRDefault="00556969" w:rsidP="00D376F9">
            <w:pPr>
              <w:pStyle w:val="ListeParagraf"/>
              <w:numPr>
                <w:ilvl w:val="0"/>
                <w:numId w:val="5"/>
              </w:numPr>
              <w:spacing w:line="276" w:lineRule="auto"/>
              <w:ind w:left="352" w:firstLine="0"/>
            </w:pPr>
            <w:r w:rsidRPr="00C03252">
              <w:t xml:space="preserve">Etkili </w:t>
            </w:r>
            <w:r w:rsidR="00C76CE7" w:rsidRPr="00C03252">
              <w:t xml:space="preserve">İşbirliğinin Temel Özellikleri </w:t>
            </w:r>
          </w:p>
          <w:p w:rsidR="00C76CE7" w:rsidRPr="00C03252" w:rsidRDefault="00C76CE7" w:rsidP="00C76CE7">
            <w:pPr>
              <w:pStyle w:val="ListeParagraf"/>
              <w:spacing w:line="276" w:lineRule="auto"/>
              <w:ind w:left="352"/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33F" w:rsidRPr="00C03252" w:rsidRDefault="008A6E2A" w:rsidP="002E6CBF">
            <w:pPr>
              <w:spacing w:line="360" w:lineRule="auto"/>
              <w:jc w:val="center"/>
              <w:rPr>
                <w:b/>
                <w:bCs/>
              </w:rPr>
            </w:pPr>
            <w:r w:rsidRPr="00C03252">
              <w:rPr>
                <w:b/>
                <w:bCs/>
              </w:rPr>
              <w:t>2</w:t>
            </w:r>
          </w:p>
        </w:tc>
      </w:tr>
      <w:tr w:rsidR="008A6E2A" w:rsidRPr="00C03252" w:rsidTr="00AA4017">
        <w:trPr>
          <w:trHeight w:val="418"/>
        </w:trPr>
        <w:tc>
          <w:tcPr>
            <w:tcW w:w="8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2A" w:rsidRPr="00C03252" w:rsidRDefault="008A6E2A" w:rsidP="00C06881">
            <w:pPr>
              <w:spacing w:line="276" w:lineRule="auto"/>
              <w:rPr>
                <w:b/>
              </w:rPr>
            </w:pPr>
            <w:r w:rsidRPr="00C03252">
              <w:rPr>
                <w:b/>
              </w:rPr>
              <w:t xml:space="preserve">Aile ile İşbirliği ve Aile Katılımı </w:t>
            </w:r>
          </w:p>
          <w:p w:rsidR="008A6E2A" w:rsidRPr="00C03252" w:rsidRDefault="008A6E2A" w:rsidP="00D376F9">
            <w:pPr>
              <w:pStyle w:val="ListeParagraf"/>
              <w:numPr>
                <w:ilvl w:val="0"/>
                <w:numId w:val="4"/>
              </w:numPr>
              <w:spacing w:line="276" w:lineRule="auto"/>
              <w:rPr>
                <w:b/>
              </w:rPr>
            </w:pPr>
            <w:r w:rsidRPr="00C03252">
              <w:t xml:space="preserve">Aile </w:t>
            </w:r>
            <w:r w:rsidR="008D6E74" w:rsidRPr="00C03252">
              <w:t>Sisteminin Temel Özellikleri</w:t>
            </w:r>
          </w:p>
          <w:p w:rsidR="008A6E2A" w:rsidRPr="00C03252" w:rsidRDefault="008A6E2A" w:rsidP="00D376F9">
            <w:pPr>
              <w:pStyle w:val="ListeParagraf"/>
              <w:numPr>
                <w:ilvl w:val="0"/>
                <w:numId w:val="4"/>
              </w:numPr>
              <w:spacing w:line="276" w:lineRule="auto"/>
              <w:rPr>
                <w:b/>
              </w:rPr>
            </w:pPr>
            <w:r w:rsidRPr="00C03252">
              <w:t xml:space="preserve">Ailenin </w:t>
            </w:r>
            <w:r w:rsidR="008D6E74" w:rsidRPr="00C03252">
              <w:t>Çocuğun Müdahale ve Eğitim Sürecine Dâhil Edilmesi</w:t>
            </w:r>
          </w:p>
          <w:p w:rsidR="008A6E2A" w:rsidRPr="00C03252" w:rsidRDefault="008A6E2A" w:rsidP="00D376F9">
            <w:pPr>
              <w:pStyle w:val="ListeParagraf"/>
              <w:numPr>
                <w:ilvl w:val="0"/>
                <w:numId w:val="4"/>
              </w:numPr>
              <w:spacing w:line="276" w:lineRule="auto"/>
              <w:rPr>
                <w:b/>
              </w:rPr>
            </w:pPr>
            <w:r w:rsidRPr="00C03252">
              <w:t xml:space="preserve">Ailenin </w:t>
            </w:r>
            <w:r w:rsidR="008D6E74" w:rsidRPr="00C03252">
              <w:t>Ekip Çalışmalarına Katılımını Sağlama</w:t>
            </w:r>
          </w:p>
          <w:p w:rsidR="008A6E2A" w:rsidRPr="00C03252" w:rsidRDefault="008A6E2A" w:rsidP="00D376F9">
            <w:pPr>
              <w:pStyle w:val="ListeParagraf"/>
              <w:numPr>
                <w:ilvl w:val="0"/>
                <w:numId w:val="4"/>
              </w:numPr>
              <w:spacing w:line="276" w:lineRule="auto"/>
              <w:rPr>
                <w:b/>
              </w:rPr>
            </w:pPr>
            <w:r w:rsidRPr="00C03252">
              <w:t xml:space="preserve">Ailelerle </w:t>
            </w:r>
            <w:r w:rsidR="008D6E74" w:rsidRPr="00C03252">
              <w:t>Yapılabilecek Uygulamalar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E2A" w:rsidRPr="00C03252" w:rsidRDefault="008A6E2A" w:rsidP="002E6CBF">
            <w:pPr>
              <w:spacing w:line="360" w:lineRule="auto"/>
              <w:jc w:val="center"/>
              <w:rPr>
                <w:b/>
                <w:bCs/>
              </w:rPr>
            </w:pPr>
            <w:r w:rsidRPr="00C03252">
              <w:rPr>
                <w:b/>
                <w:bCs/>
              </w:rPr>
              <w:t>4</w:t>
            </w:r>
          </w:p>
        </w:tc>
      </w:tr>
      <w:tr w:rsidR="0035433F" w:rsidRPr="00C03252" w:rsidTr="00AA4017">
        <w:trPr>
          <w:trHeight w:val="70"/>
        </w:trPr>
        <w:tc>
          <w:tcPr>
            <w:tcW w:w="8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969" w:rsidRPr="00C03252" w:rsidRDefault="00556969" w:rsidP="00C06881">
            <w:pPr>
              <w:spacing w:line="276" w:lineRule="auto"/>
              <w:rPr>
                <w:b/>
              </w:rPr>
            </w:pPr>
            <w:r w:rsidRPr="00C03252">
              <w:rPr>
                <w:b/>
              </w:rPr>
              <w:t xml:space="preserve">Eğitsel Tanılama ve Yönlendirme </w:t>
            </w:r>
          </w:p>
          <w:p w:rsidR="008D6E74" w:rsidRPr="00C03252" w:rsidRDefault="00556969" w:rsidP="00D376F9">
            <w:pPr>
              <w:pStyle w:val="ListeParagraf"/>
              <w:numPr>
                <w:ilvl w:val="0"/>
                <w:numId w:val="9"/>
              </w:numPr>
              <w:tabs>
                <w:tab w:val="left" w:pos="210"/>
              </w:tabs>
              <w:spacing w:line="276" w:lineRule="auto"/>
              <w:ind w:left="702"/>
            </w:pPr>
            <w:r w:rsidRPr="00C03252">
              <w:t xml:space="preserve">Öğrencilerin </w:t>
            </w:r>
            <w:r w:rsidR="008D6E74" w:rsidRPr="00C03252">
              <w:t>ve Okul Öncesi Dönemdeki Çocukların Yet</w:t>
            </w:r>
            <w:r w:rsidR="001811C0" w:rsidRPr="00C03252">
              <w:t>ersizliklerinin Fark</w:t>
            </w:r>
            <w:r w:rsidR="00AA4017" w:rsidRPr="00C03252">
              <w:t xml:space="preserve"> </w:t>
            </w:r>
            <w:r w:rsidR="008D6E74" w:rsidRPr="00C03252">
              <w:t xml:space="preserve">Edilmesinde Öne Çıkan Unsurlar </w:t>
            </w:r>
          </w:p>
          <w:p w:rsidR="00556969" w:rsidRPr="00C03252" w:rsidRDefault="00556969" w:rsidP="00D376F9">
            <w:pPr>
              <w:pStyle w:val="ListeParagraf"/>
              <w:numPr>
                <w:ilvl w:val="0"/>
                <w:numId w:val="9"/>
              </w:numPr>
              <w:tabs>
                <w:tab w:val="left" w:pos="210"/>
              </w:tabs>
              <w:spacing w:line="276" w:lineRule="auto"/>
              <w:ind w:left="702"/>
            </w:pPr>
            <w:r w:rsidRPr="00C03252">
              <w:t xml:space="preserve">Kültür </w:t>
            </w:r>
            <w:r w:rsidR="008D6E74" w:rsidRPr="00C03252">
              <w:t>Ve Yetersizlik Grupları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33F" w:rsidRPr="00C03252" w:rsidRDefault="008A6E2A" w:rsidP="002E6CBF">
            <w:pPr>
              <w:spacing w:line="360" w:lineRule="auto"/>
              <w:jc w:val="center"/>
              <w:rPr>
                <w:b/>
                <w:bCs/>
              </w:rPr>
            </w:pPr>
            <w:r w:rsidRPr="00C03252">
              <w:rPr>
                <w:b/>
                <w:bCs/>
              </w:rPr>
              <w:t>2</w:t>
            </w:r>
          </w:p>
        </w:tc>
      </w:tr>
      <w:tr w:rsidR="008A6E2A" w:rsidRPr="00C03252" w:rsidTr="00AA4017">
        <w:trPr>
          <w:trHeight w:val="70"/>
        </w:trPr>
        <w:tc>
          <w:tcPr>
            <w:tcW w:w="8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2A" w:rsidRPr="00C03252" w:rsidRDefault="008A6E2A" w:rsidP="00C06881">
            <w:pPr>
              <w:spacing w:line="276" w:lineRule="auto"/>
              <w:rPr>
                <w:b/>
              </w:rPr>
            </w:pPr>
            <w:r w:rsidRPr="00C03252">
              <w:rPr>
                <w:b/>
              </w:rPr>
              <w:t>Tıbbı Tanılama, Testler ve Kültüre Duyarlık</w:t>
            </w:r>
          </w:p>
          <w:p w:rsidR="008A6E2A" w:rsidRPr="00C03252" w:rsidRDefault="008A6E2A" w:rsidP="00D376F9">
            <w:pPr>
              <w:pStyle w:val="ListeParagraf"/>
              <w:numPr>
                <w:ilvl w:val="0"/>
                <w:numId w:val="10"/>
              </w:numPr>
              <w:spacing w:line="276" w:lineRule="auto"/>
              <w:ind w:left="702"/>
            </w:pPr>
            <w:r w:rsidRPr="00C03252">
              <w:t xml:space="preserve">Tıbbi </w:t>
            </w:r>
            <w:r w:rsidR="001811C0" w:rsidRPr="00C03252">
              <w:t>Tanılama Sistemleri</w:t>
            </w:r>
          </w:p>
          <w:p w:rsidR="008A6E2A" w:rsidRPr="00C03252" w:rsidRDefault="008A6E2A" w:rsidP="00D376F9">
            <w:pPr>
              <w:pStyle w:val="ListeParagraf"/>
              <w:numPr>
                <w:ilvl w:val="0"/>
                <w:numId w:val="10"/>
              </w:numPr>
              <w:spacing w:line="276" w:lineRule="auto"/>
              <w:ind w:left="702"/>
            </w:pPr>
            <w:r w:rsidRPr="00C03252">
              <w:t xml:space="preserve">Tıbbi </w:t>
            </w:r>
            <w:r w:rsidR="001811C0" w:rsidRPr="00C03252">
              <w:t>Tanılama Süreci</w:t>
            </w:r>
          </w:p>
          <w:p w:rsidR="008A6E2A" w:rsidRPr="00C03252" w:rsidRDefault="008A6E2A" w:rsidP="00D376F9">
            <w:pPr>
              <w:pStyle w:val="ListeParagraf"/>
              <w:numPr>
                <w:ilvl w:val="0"/>
                <w:numId w:val="10"/>
              </w:numPr>
              <w:spacing w:line="276" w:lineRule="auto"/>
              <w:ind w:left="702"/>
            </w:pPr>
            <w:r w:rsidRPr="00C03252">
              <w:t xml:space="preserve">Tanılamada </w:t>
            </w:r>
            <w:r w:rsidR="001811C0" w:rsidRPr="00C03252">
              <w:t>Testlerin Kullanımı</w:t>
            </w:r>
          </w:p>
          <w:p w:rsidR="008A6E2A" w:rsidRPr="00C03252" w:rsidRDefault="008A6E2A" w:rsidP="00D376F9">
            <w:pPr>
              <w:pStyle w:val="ListeParagraf"/>
              <w:numPr>
                <w:ilvl w:val="0"/>
                <w:numId w:val="10"/>
              </w:numPr>
              <w:spacing w:line="276" w:lineRule="auto"/>
              <w:ind w:left="702"/>
            </w:pPr>
            <w:r w:rsidRPr="00C03252">
              <w:t xml:space="preserve">Tanılamanın </w:t>
            </w:r>
            <w:r w:rsidR="001811C0" w:rsidRPr="00C03252">
              <w:t>Kültürel Boyutu</w:t>
            </w:r>
          </w:p>
          <w:p w:rsidR="008A6E2A" w:rsidRPr="00C03252" w:rsidRDefault="008A6E2A" w:rsidP="00D376F9">
            <w:pPr>
              <w:pStyle w:val="ListeParagraf"/>
              <w:numPr>
                <w:ilvl w:val="0"/>
                <w:numId w:val="10"/>
              </w:numPr>
              <w:spacing w:line="276" w:lineRule="auto"/>
              <w:ind w:left="702"/>
            </w:pPr>
            <w:r w:rsidRPr="00C03252">
              <w:t xml:space="preserve">Test </w:t>
            </w:r>
            <w:r w:rsidR="001811C0" w:rsidRPr="00C03252">
              <w:t>Sonuçlarının Yorumlanmasında Dikkat Edilecek Noktalar</w:t>
            </w:r>
          </w:p>
          <w:p w:rsidR="008A6E2A" w:rsidRPr="00C03252" w:rsidRDefault="008A6E2A" w:rsidP="00D376F9">
            <w:pPr>
              <w:pStyle w:val="ListeParagraf"/>
              <w:numPr>
                <w:ilvl w:val="0"/>
                <w:numId w:val="10"/>
              </w:numPr>
              <w:spacing w:line="276" w:lineRule="auto"/>
              <w:ind w:left="702"/>
            </w:pPr>
            <w:r w:rsidRPr="00C03252">
              <w:t xml:space="preserve">Tıbbi </w:t>
            </w:r>
            <w:r w:rsidR="001811C0" w:rsidRPr="00C03252">
              <w:t>Tanı İle Eğitsel Tanı Arasında Bağ Kurma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E2A" w:rsidRPr="00C03252" w:rsidRDefault="008A6E2A" w:rsidP="002E6CBF">
            <w:pPr>
              <w:spacing w:line="360" w:lineRule="auto"/>
              <w:jc w:val="center"/>
              <w:rPr>
                <w:b/>
                <w:bCs/>
              </w:rPr>
            </w:pPr>
            <w:r w:rsidRPr="00C03252">
              <w:rPr>
                <w:b/>
                <w:bCs/>
              </w:rPr>
              <w:t>4</w:t>
            </w:r>
          </w:p>
        </w:tc>
      </w:tr>
      <w:tr w:rsidR="0035433F" w:rsidRPr="00C03252" w:rsidTr="00AA4017">
        <w:trPr>
          <w:trHeight w:val="70"/>
        </w:trPr>
        <w:tc>
          <w:tcPr>
            <w:tcW w:w="8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2A" w:rsidRPr="00C03252" w:rsidRDefault="00556969" w:rsidP="008A6E2A">
            <w:pPr>
              <w:ind w:left="34"/>
              <w:rPr>
                <w:b/>
              </w:rPr>
            </w:pPr>
            <w:r w:rsidRPr="00C03252">
              <w:rPr>
                <w:b/>
              </w:rPr>
              <w:lastRenderedPageBreak/>
              <w:t xml:space="preserve">Eğitim </w:t>
            </w:r>
            <w:r w:rsidR="001811C0" w:rsidRPr="00C03252">
              <w:rPr>
                <w:b/>
              </w:rPr>
              <w:t>Ortamlarında Düzenlemeler ve Geliştirmeler Dikkat Etmesi Gereken Noktalar</w:t>
            </w:r>
          </w:p>
          <w:p w:rsidR="008A6E2A" w:rsidRPr="00C03252" w:rsidRDefault="00556969" w:rsidP="00D376F9">
            <w:pPr>
              <w:pStyle w:val="ListeParagraf"/>
              <w:numPr>
                <w:ilvl w:val="0"/>
                <w:numId w:val="11"/>
              </w:numPr>
              <w:ind w:left="560"/>
              <w:rPr>
                <w:b/>
              </w:rPr>
            </w:pPr>
            <w:r w:rsidRPr="00C03252">
              <w:t xml:space="preserve">Okul </w:t>
            </w:r>
            <w:r w:rsidR="001811C0" w:rsidRPr="00C03252">
              <w:t>Ortamlarında Öğrencilerin Sosyal Etkileşimlerini ve Öğrenmelerini Artırmak İçin Alınabilecek Tedbirler</w:t>
            </w:r>
          </w:p>
          <w:p w:rsidR="008A6E2A" w:rsidRPr="00C03252" w:rsidRDefault="008A6E2A" w:rsidP="00D376F9">
            <w:pPr>
              <w:pStyle w:val="ListeParagraf"/>
              <w:numPr>
                <w:ilvl w:val="0"/>
                <w:numId w:val="11"/>
              </w:numPr>
              <w:ind w:left="560"/>
              <w:rPr>
                <w:b/>
              </w:rPr>
            </w:pPr>
            <w:r w:rsidRPr="00C03252">
              <w:t>Ç</w:t>
            </w:r>
            <w:r w:rsidR="00663CEA" w:rsidRPr="00C03252">
              <w:t xml:space="preserve">evresel </w:t>
            </w:r>
            <w:r w:rsidR="001811C0" w:rsidRPr="00C03252">
              <w:t xml:space="preserve">Düzenlemeler </w:t>
            </w:r>
          </w:p>
          <w:p w:rsidR="008A6E2A" w:rsidRPr="00C03252" w:rsidRDefault="008A6E2A" w:rsidP="00D376F9">
            <w:pPr>
              <w:pStyle w:val="ListeParagraf"/>
              <w:numPr>
                <w:ilvl w:val="0"/>
                <w:numId w:val="11"/>
              </w:numPr>
              <w:ind w:left="560"/>
              <w:rPr>
                <w:b/>
              </w:rPr>
            </w:pPr>
            <w:r w:rsidRPr="00C03252">
              <w:t>Ö</w:t>
            </w:r>
            <w:r w:rsidR="00663CEA" w:rsidRPr="00C03252">
              <w:t xml:space="preserve">ğretim </w:t>
            </w:r>
            <w:r w:rsidR="001811C0" w:rsidRPr="00C03252">
              <w:t xml:space="preserve">Uyarlamaları </w:t>
            </w:r>
          </w:p>
          <w:p w:rsidR="008A6E2A" w:rsidRPr="00C03252" w:rsidRDefault="008A6E2A" w:rsidP="00D376F9">
            <w:pPr>
              <w:pStyle w:val="ListeParagraf"/>
              <w:numPr>
                <w:ilvl w:val="0"/>
                <w:numId w:val="11"/>
              </w:numPr>
              <w:ind w:left="560"/>
              <w:rPr>
                <w:b/>
              </w:rPr>
            </w:pPr>
            <w:r w:rsidRPr="00C03252">
              <w:t>A</w:t>
            </w:r>
            <w:r w:rsidR="00556969" w:rsidRPr="00C03252">
              <w:t>kranları</w:t>
            </w:r>
            <w:r w:rsidR="00663CEA" w:rsidRPr="00C03252">
              <w:t xml:space="preserve">n </w:t>
            </w:r>
            <w:r w:rsidR="001811C0" w:rsidRPr="00C03252">
              <w:t xml:space="preserve">Aktif Etkileşimini Geliştirme </w:t>
            </w:r>
          </w:p>
          <w:p w:rsidR="008A6E2A" w:rsidRPr="00C03252" w:rsidRDefault="008A6E2A" w:rsidP="00D376F9">
            <w:pPr>
              <w:pStyle w:val="ListeParagraf"/>
              <w:numPr>
                <w:ilvl w:val="0"/>
                <w:numId w:val="11"/>
              </w:numPr>
              <w:ind w:left="560"/>
              <w:rPr>
                <w:b/>
              </w:rPr>
            </w:pPr>
            <w:r w:rsidRPr="00C03252">
              <w:t>O</w:t>
            </w:r>
            <w:r w:rsidR="00556969" w:rsidRPr="00C03252">
              <w:t xml:space="preserve">kul </w:t>
            </w:r>
            <w:r w:rsidR="001811C0" w:rsidRPr="00C03252">
              <w:t>Kuralları Geliştirme</w:t>
            </w:r>
          </w:p>
          <w:p w:rsidR="00556969" w:rsidRPr="00C03252" w:rsidRDefault="008A6E2A" w:rsidP="00D376F9">
            <w:pPr>
              <w:pStyle w:val="ListeParagraf"/>
              <w:numPr>
                <w:ilvl w:val="0"/>
                <w:numId w:val="11"/>
              </w:numPr>
              <w:ind w:left="560"/>
              <w:rPr>
                <w:b/>
              </w:rPr>
            </w:pPr>
            <w:r w:rsidRPr="00C03252">
              <w:t>S</w:t>
            </w:r>
            <w:r w:rsidR="00663CEA" w:rsidRPr="00C03252">
              <w:t xml:space="preserve">osyal </w:t>
            </w:r>
            <w:r w:rsidR="001811C0" w:rsidRPr="00C03252">
              <w:t>Becerilerin Geliştirilmesi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33F" w:rsidRPr="00C03252" w:rsidRDefault="008A6E2A" w:rsidP="002E6CBF">
            <w:pPr>
              <w:spacing w:line="360" w:lineRule="auto"/>
              <w:jc w:val="center"/>
              <w:rPr>
                <w:b/>
                <w:bCs/>
              </w:rPr>
            </w:pPr>
            <w:r w:rsidRPr="00C03252">
              <w:rPr>
                <w:b/>
                <w:bCs/>
              </w:rPr>
              <w:t>4</w:t>
            </w:r>
          </w:p>
        </w:tc>
      </w:tr>
      <w:tr w:rsidR="008A6E2A" w:rsidRPr="00C03252" w:rsidTr="00AA4017">
        <w:trPr>
          <w:trHeight w:val="70"/>
        </w:trPr>
        <w:tc>
          <w:tcPr>
            <w:tcW w:w="8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2A" w:rsidRPr="00C03252" w:rsidRDefault="008A6E2A" w:rsidP="008A6E2A">
            <w:r w:rsidRPr="00C03252">
              <w:rPr>
                <w:b/>
              </w:rPr>
              <w:t xml:space="preserve">Okul </w:t>
            </w:r>
            <w:r w:rsidR="00617AC7">
              <w:rPr>
                <w:b/>
              </w:rPr>
              <w:t>Kültürü v</w:t>
            </w:r>
            <w:r w:rsidR="001811C0" w:rsidRPr="00C03252">
              <w:rPr>
                <w:b/>
              </w:rPr>
              <w:t xml:space="preserve">e Farklılıkların Ele Alınışı Bazında Okul Kültürü Geliştirme- </w:t>
            </w:r>
            <w:r w:rsidRPr="00C03252">
              <w:rPr>
                <w:b/>
              </w:rPr>
              <w:t xml:space="preserve">Davranış </w:t>
            </w:r>
            <w:r w:rsidR="001811C0" w:rsidRPr="00C03252">
              <w:rPr>
                <w:b/>
              </w:rPr>
              <w:t>Desteğinin Olası Olumlu Etkilerinin Değerlendirilmesi</w:t>
            </w:r>
            <w:r w:rsidR="001811C0" w:rsidRPr="00C03252">
              <w:t xml:space="preserve"> </w:t>
            </w:r>
          </w:p>
          <w:p w:rsidR="008A6E2A" w:rsidRPr="00C03252" w:rsidRDefault="008A6E2A" w:rsidP="00D376F9">
            <w:pPr>
              <w:pStyle w:val="ListeParagraf"/>
              <w:numPr>
                <w:ilvl w:val="0"/>
                <w:numId w:val="12"/>
              </w:numPr>
              <w:ind w:left="560"/>
              <w:rPr>
                <w:b/>
              </w:rPr>
            </w:pPr>
            <w:r w:rsidRPr="00C03252">
              <w:t xml:space="preserve">Okul </w:t>
            </w:r>
            <w:r w:rsidR="001811C0" w:rsidRPr="00C03252">
              <w:t>Ortamlarında Olumlu Davranış Desteği Fikrinin Geliştirilmesiyle Elde Edilebileceklerin İncelenmesi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E2A" w:rsidRPr="00C03252" w:rsidRDefault="008A6E2A" w:rsidP="002E6CBF">
            <w:pPr>
              <w:spacing w:line="360" w:lineRule="auto"/>
              <w:jc w:val="center"/>
              <w:rPr>
                <w:b/>
                <w:bCs/>
              </w:rPr>
            </w:pPr>
            <w:r w:rsidRPr="00C03252">
              <w:rPr>
                <w:b/>
                <w:bCs/>
              </w:rPr>
              <w:t>2</w:t>
            </w:r>
          </w:p>
        </w:tc>
      </w:tr>
      <w:tr w:rsidR="00FF4DC6" w:rsidRPr="00C03252" w:rsidTr="00AA4017">
        <w:trPr>
          <w:trHeight w:val="518"/>
        </w:trPr>
        <w:tc>
          <w:tcPr>
            <w:tcW w:w="8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F4DC6" w:rsidRPr="00C03252" w:rsidRDefault="00FF4DC6" w:rsidP="00525AA1">
            <w:pPr>
              <w:spacing w:line="360" w:lineRule="auto"/>
              <w:rPr>
                <w:b/>
                <w:bCs/>
              </w:rPr>
            </w:pPr>
            <w:r w:rsidRPr="00C03252">
              <w:rPr>
                <w:b/>
                <w:bCs/>
              </w:rPr>
              <w:t>Toplam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DC6" w:rsidRPr="00C03252" w:rsidRDefault="00430977" w:rsidP="002E6CBF">
            <w:pPr>
              <w:spacing w:line="360" w:lineRule="auto"/>
              <w:jc w:val="center"/>
              <w:rPr>
                <w:b/>
                <w:bCs/>
              </w:rPr>
            </w:pPr>
            <w:r w:rsidRPr="00C03252">
              <w:rPr>
                <w:b/>
                <w:bCs/>
              </w:rPr>
              <w:t>25</w:t>
            </w:r>
          </w:p>
        </w:tc>
      </w:tr>
    </w:tbl>
    <w:p w:rsidR="001811C0" w:rsidRPr="00C03252" w:rsidRDefault="001811C0" w:rsidP="00430977">
      <w:pPr>
        <w:spacing w:line="276" w:lineRule="auto"/>
        <w:ind w:right="-567"/>
        <w:rPr>
          <w:b/>
          <w:bCs/>
        </w:rPr>
      </w:pPr>
    </w:p>
    <w:p w:rsidR="004F51CA" w:rsidRPr="00C03252" w:rsidRDefault="00430977" w:rsidP="00D376F9">
      <w:pPr>
        <w:pStyle w:val="ListeParagraf"/>
        <w:numPr>
          <w:ilvl w:val="0"/>
          <w:numId w:val="7"/>
        </w:numPr>
        <w:contextualSpacing/>
        <w:jc w:val="both"/>
        <w:rPr>
          <w:b/>
          <w:bCs/>
          <w:color w:val="000000"/>
          <w:lang w:val="en-US" w:eastAsia="en-US"/>
        </w:rPr>
      </w:pPr>
      <w:r w:rsidRPr="00C03252">
        <w:rPr>
          <w:b/>
          <w:bCs/>
        </w:rPr>
        <w:t xml:space="preserve"> </w:t>
      </w:r>
      <w:r w:rsidR="004F51CA" w:rsidRPr="00C03252">
        <w:rPr>
          <w:b/>
          <w:bCs/>
          <w:color w:val="000000"/>
          <w:lang w:val="en-US" w:eastAsia="en-US"/>
        </w:rPr>
        <w:t xml:space="preserve">ÖĞRETİM </w:t>
      </w:r>
      <w:r w:rsidR="004F51CA" w:rsidRPr="00C03252">
        <w:rPr>
          <w:rFonts w:eastAsia="Calibri"/>
          <w:b/>
        </w:rPr>
        <w:t>YÖNTEM</w:t>
      </w:r>
      <w:r w:rsidR="004F51CA" w:rsidRPr="00C03252">
        <w:rPr>
          <w:b/>
          <w:bCs/>
          <w:color w:val="000000"/>
          <w:lang w:val="en-US" w:eastAsia="en-US"/>
        </w:rPr>
        <w:t xml:space="preserve"> TEKNİK VE STRATEJİLERİ</w:t>
      </w:r>
    </w:p>
    <w:p w:rsidR="004F51CA" w:rsidRPr="004F51CA" w:rsidRDefault="004F51CA" w:rsidP="004F51CA">
      <w:pPr>
        <w:ind w:left="426"/>
        <w:contextualSpacing/>
        <w:jc w:val="both"/>
        <w:rPr>
          <w:b/>
          <w:bCs/>
          <w:color w:val="000000"/>
          <w:lang w:val="en-US" w:eastAsia="en-US"/>
        </w:rPr>
      </w:pPr>
    </w:p>
    <w:p w:rsidR="004F51CA" w:rsidRPr="004F51CA" w:rsidRDefault="004F51CA" w:rsidP="00620D9C">
      <w:pPr>
        <w:numPr>
          <w:ilvl w:val="0"/>
          <w:numId w:val="13"/>
        </w:numPr>
        <w:ind w:left="993"/>
        <w:jc w:val="both"/>
        <w:rPr>
          <w:lang w:val="en-US" w:eastAsia="en-US"/>
        </w:rPr>
      </w:pPr>
      <w:proofErr w:type="spellStart"/>
      <w:r w:rsidRPr="004F51CA">
        <w:rPr>
          <w:lang w:val="en-US" w:eastAsia="en-US"/>
        </w:rPr>
        <w:t>Programın</w:t>
      </w:r>
      <w:proofErr w:type="spellEnd"/>
      <w:r w:rsidRPr="004F51CA">
        <w:rPr>
          <w:lang w:val="en-US" w:eastAsia="en-US"/>
        </w:rPr>
        <w:t xml:space="preserve"> </w:t>
      </w:r>
      <w:proofErr w:type="spellStart"/>
      <w:r w:rsidRPr="004F51CA">
        <w:rPr>
          <w:lang w:val="en-US" w:eastAsia="en-US"/>
        </w:rPr>
        <w:t>hedeflerine</w:t>
      </w:r>
      <w:proofErr w:type="spellEnd"/>
      <w:r w:rsidRPr="004F51CA">
        <w:rPr>
          <w:lang w:val="en-US" w:eastAsia="en-US"/>
        </w:rPr>
        <w:t xml:space="preserve"> </w:t>
      </w:r>
      <w:proofErr w:type="spellStart"/>
      <w:r w:rsidRPr="004F51CA">
        <w:rPr>
          <w:lang w:val="en-US" w:eastAsia="en-US"/>
        </w:rPr>
        <w:t>ulaşmak</w:t>
      </w:r>
      <w:proofErr w:type="spellEnd"/>
      <w:r w:rsidRPr="004F51CA">
        <w:rPr>
          <w:lang w:val="en-US" w:eastAsia="en-US"/>
        </w:rPr>
        <w:t xml:space="preserve"> </w:t>
      </w:r>
      <w:proofErr w:type="spellStart"/>
      <w:r w:rsidRPr="004F51CA">
        <w:rPr>
          <w:lang w:val="en-US" w:eastAsia="en-US"/>
        </w:rPr>
        <w:t>için</w:t>
      </w:r>
      <w:proofErr w:type="spellEnd"/>
      <w:r w:rsidRPr="004F51CA">
        <w:rPr>
          <w:lang w:val="en-US" w:eastAsia="en-US"/>
        </w:rPr>
        <w:t xml:space="preserve">; </w:t>
      </w:r>
      <w:proofErr w:type="spellStart"/>
      <w:r w:rsidRPr="004F51CA">
        <w:rPr>
          <w:lang w:val="en-US" w:eastAsia="en-US"/>
        </w:rPr>
        <w:t>uzaktan</w:t>
      </w:r>
      <w:proofErr w:type="spellEnd"/>
      <w:r w:rsidRPr="004F51CA">
        <w:rPr>
          <w:lang w:val="en-US" w:eastAsia="en-US"/>
        </w:rPr>
        <w:t xml:space="preserve"> </w:t>
      </w:r>
      <w:proofErr w:type="spellStart"/>
      <w:r w:rsidRPr="004F51CA">
        <w:rPr>
          <w:lang w:val="en-US" w:eastAsia="en-US"/>
        </w:rPr>
        <w:t>eğitim</w:t>
      </w:r>
      <w:proofErr w:type="spellEnd"/>
      <w:r w:rsidRPr="004F51CA">
        <w:rPr>
          <w:lang w:val="en-US" w:eastAsia="en-US"/>
        </w:rPr>
        <w:t xml:space="preserve">, </w:t>
      </w:r>
      <w:proofErr w:type="spellStart"/>
      <w:r w:rsidRPr="004F51CA">
        <w:rPr>
          <w:lang w:val="en-US" w:eastAsia="en-US"/>
        </w:rPr>
        <w:t>öğrenme</w:t>
      </w:r>
      <w:proofErr w:type="spellEnd"/>
      <w:r w:rsidRPr="004F51CA">
        <w:rPr>
          <w:lang w:val="en-US" w:eastAsia="en-US"/>
        </w:rPr>
        <w:t xml:space="preserve"> </w:t>
      </w:r>
      <w:proofErr w:type="spellStart"/>
      <w:r w:rsidRPr="004F51CA">
        <w:rPr>
          <w:lang w:val="en-US" w:eastAsia="en-US"/>
        </w:rPr>
        <w:t>yöntem</w:t>
      </w:r>
      <w:proofErr w:type="spellEnd"/>
      <w:r w:rsidRPr="004F51CA">
        <w:rPr>
          <w:lang w:val="en-US" w:eastAsia="en-US"/>
        </w:rPr>
        <w:t xml:space="preserve"> </w:t>
      </w:r>
      <w:proofErr w:type="spellStart"/>
      <w:r w:rsidRPr="004F51CA">
        <w:rPr>
          <w:lang w:val="en-US" w:eastAsia="en-US"/>
        </w:rPr>
        <w:t>ve</w:t>
      </w:r>
      <w:proofErr w:type="spellEnd"/>
      <w:r w:rsidRPr="004F51CA">
        <w:rPr>
          <w:lang w:val="en-US" w:eastAsia="en-US"/>
        </w:rPr>
        <w:t xml:space="preserve"> </w:t>
      </w:r>
      <w:proofErr w:type="spellStart"/>
      <w:r w:rsidRPr="004F51CA">
        <w:rPr>
          <w:lang w:val="en-US" w:eastAsia="en-US"/>
        </w:rPr>
        <w:t>teknikleri</w:t>
      </w:r>
      <w:proofErr w:type="spellEnd"/>
      <w:r w:rsidRPr="004F51CA">
        <w:rPr>
          <w:lang w:val="en-US" w:eastAsia="en-US"/>
        </w:rPr>
        <w:t xml:space="preserve"> </w:t>
      </w:r>
      <w:proofErr w:type="spellStart"/>
      <w:r w:rsidRPr="004F51CA">
        <w:rPr>
          <w:lang w:val="en-US" w:eastAsia="en-US"/>
        </w:rPr>
        <w:t>kullanılacaktır</w:t>
      </w:r>
      <w:proofErr w:type="spellEnd"/>
      <w:r w:rsidRPr="004F51CA">
        <w:rPr>
          <w:lang w:val="en-US" w:eastAsia="en-US"/>
        </w:rPr>
        <w:t xml:space="preserve">. </w:t>
      </w:r>
    </w:p>
    <w:p w:rsidR="004F51CA" w:rsidRPr="004F51CA" w:rsidRDefault="004F51CA" w:rsidP="00620D9C">
      <w:pPr>
        <w:numPr>
          <w:ilvl w:val="0"/>
          <w:numId w:val="14"/>
        </w:numPr>
        <w:ind w:left="993"/>
        <w:contextualSpacing/>
        <w:jc w:val="both"/>
        <w:rPr>
          <w:lang w:val="en-US" w:eastAsia="en-US"/>
        </w:rPr>
      </w:pPr>
      <w:proofErr w:type="spellStart"/>
      <w:r w:rsidRPr="004F51CA">
        <w:rPr>
          <w:lang w:val="en-US" w:eastAsia="en-US"/>
        </w:rPr>
        <w:t>Katılımcılara</w:t>
      </w:r>
      <w:proofErr w:type="spellEnd"/>
      <w:r w:rsidRPr="004F51CA">
        <w:rPr>
          <w:lang w:val="en-US" w:eastAsia="en-US"/>
        </w:rPr>
        <w:t xml:space="preserve"> </w:t>
      </w:r>
      <w:proofErr w:type="spellStart"/>
      <w:r w:rsidRPr="004F51CA">
        <w:rPr>
          <w:lang w:val="en-US" w:eastAsia="en-US"/>
        </w:rPr>
        <w:t>eğitim</w:t>
      </w:r>
      <w:proofErr w:type="spellEnd"/>
      <w:r w:rsidRPr="004F51CA">
        <w:rPr>
          <w:lang w:val="en-US" w:eastAsia="en-US"/>
        </w:rPr>
        <w:t xml:space="preserve"> </w:t>
      </w:r>
      <w:proofErr w:type="spellStart"/>
      <w:r w:rsidRPr="004F51CA">
        <w:rPr>
          <w:lang w:val="en-US" w:eastAsia="en-US"/>
        </w:rPr>
        <w:t>ile</w:t>
      </w:r>
      <w:proofErr w:type="spellEnd"/>
      <w:r w:rsidRPr="004F51CA">
        <w:rPr>
          <w:lang w:val="en-US" w:eastAsia="en-US"/>
        </w:rPr>
        <w:t xml:space="preserve"> </w:t>
      </w:r>
      <w:proofErr w:type="spellStart"/>
      <w:r w:rsidRPr="004F51CA">
        <w:rPr>
          <w:lang w:val="en-US" w:eastAsia="en-US"/>
        </w:rPr>
        <w:t>ilgili</w:t>
      </w:r>
      <w:proofErr w:type="spellEnd"/>
      <w:r w:rsidRPr="004F51CA">
        <w:rPr>
          <w:lang w:val="en-US" w:eastAsia="en-US"/>
        </w:rPr>
        <w:t xml:space="preserve"> </w:t>
      </w:r>
      <w:proofErr w:type="spellStart"/>
      <w:r w:rsidRPr="004F51CA">
        <w:rPr>
          <w:lang w:val="en-US" w:eastAsia="en-US"/>
        </w:rPr>
        <w:t>ders</w:t>
      </w:r>
      <w:proofErr w:type="spellEnd"/>
      <w:r w:rsidRPr="004F51CA">
        <w:rPr>
          <w:lang w:val="en-US" w:eastAsia="en-US"/>
        </w:rPr>
        <w:t xml:space="preserve"> </w:t>
      </w:r>
      <w:proofErr w:type="spellStart"/>
      <w:r w:rsidRPr="004F51CA">
        <w:rPr>
          <w:lang w:val="en-US" w:eastAsia="en-US"/>
        </w:rPr>
        <w:t>notları</w:t>
      </w:r>
      <w:proofErr w:type="spellEnd"/>
      <w:r w:rsidRPr="004F51CA">
        <w:rPr>
          <w:lang w:val="en-US" w:eastAsia="en-US"/>
        </w:rPr>
        <w:t xml:space="preserve"> </w:t>
      </w:r>
      <w:proofErr w:type="spellStart"/>
      <w:r w:rsidRPr="004F51CA">
        <w:rPr>
          <w:lang w:val="en-US" w:eastAsia="en-US"/>
        </w:rPr>
        <w:t>elektronik</w:t>
      </w:r>
      <w:proofErr w:type="spellEnd"/>
      <w:r w:rsidRPr="004F51CA">
        <w:rPr>
          <w:lang w:val="en-US" w:eastAsia="en-US"/>
        </w:rPr>
        <w:t xml:space="preserve"> </w:t>
      </w:r>
      <w:proofErr w:type="spellStart"/>
      <w:r w:rsidRPr="004F51CA">
        <w:rPr>
          <w:lang w:val="en-US" w:eastAsia="en-US"/>
        </w:rPr>
        <w:t>ortamda</w:t>
      </w:r>
      <w:proofErr w:type="spellEnd"/>
      <w:r w:rsidRPr="004F51CA">
        <w:rPr>
          <w:lang w:val="en-US" w:eastAsia="en-US"/>
        </w:rPr>
        <w:t xml:space="preserve"> </w:t>
      </w:r>
      <w:proofErr w:type="spellStart"/>
      <w:r w:rsidRPr="004F51CA">
        <w:rPr>
          <w:lang w:val="en-US" w:eastAsia="en-US"/>
        </w:rPr>
        <w:t>verilecektir</w:t>
      </w:r>
      <w:proofErr w:type="spellEnd"/>
      <w:r w:rsidRPr="004F51CA">
        <w:rPr>
          <w:lang w:val="en-US" w:eastAsia="en-US"/>
        </w:rPr>
        <w:t xml:space="preserve">. </w:t>
      </w:r>
    </w:p>
    <w:p w:rsidR="004F51CA" w:rsidRPr="004F51CA" w:rsidRDefault="004F51CA" w:rsidP="004F51CA">
      <w:pPr>
        <w:jc w:val="both"/>
      </w:pPr>
    </w:p>
    <w:p w:rsidR="004F51CA" w:rsidRPr="00E151A9" w:rsidRDefault="004F51CA" w:rsidP="00D376F9">
      <w:pPr>
        <w:pStyle w:val="ListeParagraf"/>
        <w:numPr>
          <w:ilvl w:val="0"/>
          <w:numId w:val="7"/>
        </w:numPr>
        <w:spacing w:before="280" w:after="120" w:line="256" w:lineRule="auto"/>
        <w:rPr>
          <w:b/>
          <w:bCs/>
          <w:lang w:val="en-US" w:eastAsia="en-US"/>
        </w:rPr>
      </w:pPr>
      <w:r w:rsidRPr="00E151A9">
        <w:rPr>
          <w:b/>
          <w:bCs/>
          <w:lang w:val="en-US" w:eastAsia="en-US"/>
        </w:rPr>
        <w:t>ÖLÇME VE DEĞERLENDİRME</w:t>
      </w:r>
    </w:p>
    <w:p w:rsidR="004F51CA" w:rsidRPr="004F51CA" w:rsidRDefault="004F51CA" w:rsidP="00620D9C">
      <w:pPr>
        <w:numPr>
          <w:ilvl w:val="0"/>
          <w:numId w:val="15"/>
        </w:numPr>
        <w:spacing w:after="160"/>
        <w:ind w:left="993"/>
        <w:jc w:val="both"/>
        <w:rPr>
          <w:lang w:val="en-US" w:eastAsia="en-US"/>
        </w:rPr>
      </w:pPr>
      <w:proofErr w:type="spellStart"/>
      <w:r w:rsidRPr="004F51CA">
        <w:rPr>
          <w:lang w:val="en-US" w:eastAsia="en-US"/>
        </w:rPr>
        <w:t>Faaliyetin</w:t>
      </w:r>
      <w:proofErr w:type="spellEnd"/>
      <w:r w:rsidRPr="004F51CA">
        <w:rPr>
          <w:lang w:val="en-US" w:eastAsia="en-US"/>
        </w:rPr>
        <w:t xml:space="preserve"> </w:t>
      </w:r>
      <w:proofErr w:type="spellStart"/>
      <w:r w:rsidRPr="004F51CA">
        <w:rPr>
          <w:lang w:val="en-US" w:eastAsia="en-US"/>
        </w:rPr>
        <w:t>sonunda</w:t>
      </w:r>
      <w:proofErr w:type="spellEnd"/>
      <w:r w:rsidRPr="004F51CA">
        <w:rPr>
          <w:lang w:val="en-US" w:eastAsia="en-US"/>
        </w:rPr>
        <w:t xml:space="preserve"> </w:t>
      </w:r>
      <w:proofErr w:type="spellStart"/>
      <w:r w:rsidRPr="004F51CA">
        <w:rPr>
          <w:lang w:val="en-US" w:eastAsia="en-US"/>
        </w:rPr>
        <w:t>katılımcılara</w:t>
      </w:r>
      <w:proofErr w:type="spellEnd"/>
      <w:r w:rsidRPr="004F51CA">
        <w:rPr>
          <w:lang w:val="en-US" w:eastAsia="en-US"/>
        </w:rPr>
        <w:t xml:space="preserve"> </w:t>
      </w:r>
      <w:proofErr w:type="spellStart"/>
      <w:r w:rsidRPr="004F51CA">
        <w:rPr>
          <w:lang w:val="en-US" w:eastAsia="en-US"/>
        </w:rPr>
        <w:t>seminerle</w:t>
      </w:r>
      <w:proofErr w:type="spellEnd"/>
      <w:r w:rsidRPr="004F51CA">
        <w:rPr>
          <w:lang w:val="en-US" w:eastAsia="en-US"/>
        </w:rPr>
        <w:t xml:space="preserve"> </w:t>
      </w:r>
      <w:proofErr w:type="spellStart"/>
      <w:r w:rsidRPr="004F51CA">
        <w:rPr>
          <w:lang w:val="en-US" w:eastAsia="en-US"/>
        </w:rPr>
        <w:t>ilgili</w:t>
      </w:r>
      <w:proofErr w:type="spellEnd"/>
      <w:r w:rsidRPr="004F51CA">
        <w:rPr>
          <w:lang w:val="en-US" w:eastAsia="en-US"/>
        </w:rPr>
        <w:t xml:space="preserve"> “</w:t>
      </w:r>
      <w:proofErr w:type="spellStart"/>
      <w:r w:rsidRPr="004F51CA">
        <w:rPr>
          <w:lang w:val="en-US" w:eastAsia="en-US"/>
        </w:rPr>
        <w:t>seminer</w:t>
      </w:r>
      <w:proofErr w:type="spellEnd"/>
      <w:r w:rsidRPr="004F51CA">
        <w:rPr>
          <w:lang w:val="en-US" w:eastAsia="en-US"/>
        </w:rPr>
        <w:t xml:space="preserve"> </w:t>
      </w:r>
      <w:proofErr w:type="spellStart"/>
      <w:r w:rsidRPr="004F51CA">
        <w:rPr>
          <w:lang w:val="en-US" w:eastAsia="en-US"/>
        </w:rPr>
        <w:t>belgesi</w:t>
      </w:r>
      <w:proofErr w:type="spellEnd"/>
      <w:r w:rsidRPr="004F51CA">
        <w:rPr>
          <w:lang w:val="en-US" w:eastAsia="en-US"/>
        </w:rPr>
        <w:t>” (e-</w:t>
      </w:r>
      <w:proofErr w:type="spellStart"/>
      <w:r w:rsidRPr="004F51CA">
        <w:rPr>
          <w:lang w:val="en-US" w:eastAsia="en-US"/>
        </w:rPr>
        <w:t>sertifika</w:t>
      </w:r>
      <w:proofErr w:type="spellEnd"/>
      <w:r w:rsidRPr="004F51CA">
        <w:rPr>
          <w:lang w:val="en-US" w:eastAsia="en-US"/>
        </w:rPr>
        <w:t xml:space="preserve">) </w:t>
      </w:r>
      <w:proofErr w:type="spellStart"/>
      <w:r w:rsidRPr="004F51CA">
        <w:rPr>
          <w:lang w:val="en-US" w:eastAsia="en-US"/>
        </w:rPr>
        <w:t>verilecektir</w:t>
      </w:r>
      <w:proofErr w:type="spellEnd"/>
      <w:r w:rsidRPr="004F51CA">
        <w:rPr>
          <w:lang w:val="en-US" w:eastAsia="en-US"/>
        </w:rPr>
        <w:t>.</w:t>
      </w:r>
    </w:p>
    <w:p w:rsidR="0035433F" w:rsidRPr="00C03252" w:rsidRDefault="0035433F" w:rsidP="004F51CA">
      <w:pPr>
        <w:spacing w:line="276" w:lineRule="auto"/>
        <w:ind w:right="-567"/>
        <w:rPr>
          <w:b/>
          <w:bCs/>
        </w:rPr>
      </w:pPr>
    </w:p>
    <w:sectPr w:rsidR="0035433F" w:rsidRPr="00C03252" w:rsidSect="00C03252">
      <w:footerReference w:type="default" r:id="rId7"/>
      <w:pgSz w:w="11909" w:h="16834" w:code="9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38EF" w:rsidRDefault="00A138EF" w:rsidP="001A580B">
      <w:r>
        <w:separator/>
      </w:r>
    </w:p>
  </w:endnote>
  <w:endnote w:type="continuationSeparator" w:id="0">
    <w:p w:rsidR="00A138EF" w:rsidRDefault="00A138EF" w:rsidP="001A5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75816725"/>
      <w:docPartObj>
        <w:docPartGallery w:val="Page Numbers (Bottom of Page)"/>
        <w:docPartUnique/>
      </w:docPartObj>
    </w:sdtPr>
    <w:sdtEndPr/>
    <w:sdtContent>
      <w:p w:rsidR="0049145E" w:rsidRDefault="0049145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25B3">
          <w:rPr>
            <w:noProof/>
          </w:rPr>
          <w:t>1</w:t>
        </w:r>
        <w:r>
          <w:fldChar w:fldCharType="end"/>
        </w:r>
      </w:p>
    </w:sdtContent>
  </w:sdt>
  <w:p w:rsidR="00607804" w:rsidRDefault="0060780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38EF" w:rsidRDefault="00A138EF" w:rsidP="001A580B">
      <w:r>
        <w:separator/>
      </w:r>
    </w:p>
  </w:footnote>
  <w:footnote w:type="continuationSeparator" w:id="0">
    <w:p w:rsidR="00A138EF" w:rsidRDefault="00A138EF" w:rsidP="001A5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E3C5B"/>
    <w:multiLevelType w:val="hybridMultilevel"/>
    <w:tmpl w:val="5B4CCF58"/>
    <w:lvl w:ilvl="0" w:tplc="041F0001">
      <w:start w:val="1"/>
      <w:numFmt w:val="bullet"/>
      <w:lvlText w:val=""/>
      <w:lvlJc w:val="left"/>
      <w:pPr>
        <w:ind w:left="99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1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3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5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7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9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1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3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57" w:hanging="360"/>
      </w:pPr>
      <w:rPr>
        <w:rFonts w:ascii="Wingdings" w:hAnsi="Wingdings" w:hint="default"/>
      </w:rPr>
    </w:lvl>
  </w:abstractNum>
  <w:abstractNum w:abstractNumId="1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" w15:restartNumberingAfterBreak="0">
    <w:nsid w:val="27650879"/>
    <w:multiLevelType w:val="hybridMultilevel"/>
    <w:tmpl w:val="6152FC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81D37"/>
    <w:multiLevelType w:val="hybridMultilevel"/>
    <w:tmpl w:val="03680B76"/>
    <w:lvl w:ilvl="0" w:tplc="041F0001">
      <w:start w:val="1"/>
      <w:numFmt w:val="bullet"/>
      <w:lvlText w:val=""/>
      <w:lvlJc w:val="left"/>
      <w:pPr>
        <w:ind w:left="105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4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C2647A1"/>
    <w:multiLevelType w:val="hybridMultilevel"/>
    <w:tmpl w:val="53E84406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4A013C10"/>
    <w:multiLevelType w:val="hybridMultilevel"/>
    <w:tmpl w:val="E2E4E920"/>
    <w:lvl w:ilvl="0" w:tplc="041F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7" w15:restartNumberingAfterBreak="0">
    <w:nsid w:val="5E3A3164"/>
    <w:multiLevelType w:val="hybridMultilevel"/>
    <w:tmpl w:val="0C929ABC"/>
    <w:lvl w:ilvl="0" w:tplc="041F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5EA059B0"/>
    <w:multiLevelType w:val="hybridMultilevel"/>
    <w:tmpl w:val="E42851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3D6AB9"/>
    <w:multiLevelType w:val="hybridMultilevel"/>
    <w:tmpl w:val="85440C62"/>
    <w:lvl w:ilvl="0" w:tplc="17EC3892">
      <w:start w:val="3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70362049"/>
    <w:multiLevelType w:val="hybridMultilevel"/>
    <w:tmpl w:val="A51E19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D964E8"/>
    <w:multiLevelType w:val="hybridMultilevel"/>
    <w:tmpl w:val="CAAA85F6"/>
    <w:lvl w:ilvl="0" w:tplc="041F0001">
      <w:start w:val="1"/>
      <w:numFmt w:val="bullet"/>
      <w:lvlText w:val=""/>
      <w:lvlJc w:val="left"/>
      <w:pPr>
        <w:ind w:left="9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7" w:hanging="360"/>
      </w:pPr>
      <w:rPr>
        <w:rFonts w:ascii="Wingdings" w:hAnsi="Wingdings" w:hint="default"/>
      </w:rPr>
    </w:lvl>
  </w:abstractNum>
  <w:abstractNum w:abstractNumId="14" w15:restartNumberingAfterBreak="0">
    <w:nsid w:val="7B373877"/>
    <w:multiLevelType w:val="hybridMultilevel"/>
    <w:tmpl w:val="F17EFF5C"/>
    <w:lvl w:ilvl="0" w:tplc="3104E3E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8"/>
  </w:num>
  <w:num w:numId="3">
    <w:abstractNumId w:val="12"/>
  </w:num>
  <w:num w:numId="4">
    <w:abstractNumId w:val="2"/>
  </w:num>
  <w:num w:numId="5">
    <w:abstractNumId w:val="3"/>
  </w:num>
  <w:num w:numId="6">
    <w:abstractNumId w:val="5"/>
  </w:num>
  <w:num w:numId="7">
    <w:abstractNumId w:val="11"/>
  </w:num>
  <w:num w:numId="8">
    <w:abstractNumId w:val="10"/>
  </w:num>
  <w:num w:numId="9">
    <w:abstractNumId w:val="0"/>
  </w:num>
  <w:num w:numId="10">
    <w:abstractNumId w:val="13"/>
  </w:num>
  <w:num w:numId="11">
    <w:abstractNumId w:val="6"/>
  </w:num>
  <w:num w:numId="12">
    <w:abstractNumId w:val="7"/>
  </w:num>
  <w:num w:numId="13">
    <w:abstractNumId w:val="1"/>
  </w:num>
  <w:num w:numId="14">
    <w:abstractNumId w:val="4"/>
  </w:num>
  <w:num w:numId="15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80B"/>
    <w:rsid w:val="00003FCB"/>
    <w:rsid w:val="0001469E"/>
    <w:rsid w:val="000162A3"/>
    <w:rsid w:val="00016354"/>
    <w:rsid w:val="00021D0A"/>
    <w:rsid w:val="00023015"/>
    <w:rsid w:val="00023BBF"/>
    <w:rsid w:val="00041096"/>
    <w:rsid w:val="00050117"/>
    <w:rsid w:val="00061922"/>
    <w:rsid w:val="000627B1"/>
    <w:rsid w:val="00065701"/>
    <w:rsid w:val="0007090A"/>
    <w:rsid w:val="0007311F"/>
    <w:rsid w:val="000808D5"/>
    <w:rsid w:val="000812ED"/>
    <w:rsid w:val="000820C2"/>
    <w:rsid w:val="00087F57"/>
    <w:rsid w:val="000A4E6E"/>
    <w:rsid w:val="000A62E5"/>
    <w:rsid w:val="000A6FD0"/>
    <w:rsid w:val="000A7BB9"/>
    <w:rsid w:val="000B4BDA"/>
    <w:rsid w:val="000C2F88"/>
    <w:rsid w:val="000E2226"/>
    <w:rsid w:val="000F044D"/>
    <w:rsid w:val="000F0F89"/>
    <w:rsid w:val="000F5A29"/>
    <w:rsid w:val="000F6A60"/>
    <w:rsid w:val="0010042B"/>
    <w:rsid w:val="00104275"/>
    <w:rsid w:val="00107451"/>
    <w:rsid w:val="001076CE"/>
    <w:rsid w:val="001112AE"/>
    <w:rsid w:val="00116EEB"/>
    <w:rsid w:val="001176B0"/>
    <w:rsid w:val="00131562"/>
    <w:rsid w:val="0013200A"/>
    <w:rsid w:val="00133103"/>
    <w:rsid w:val="00140687"/>
    <w:rsid w:val="001441AB"/>
    <w:rsid w:val="00153B04"/>
    <w:rsid w:val="0016146D"/>
    <w:rsid w:val="00165C70"/>
    <w:rsid w:val="00173169"/>
    <w:rsid w:val="00173377"/>
    <w:rsid w:val="00173787"/>
    <w:rsid w:val="00175ED4"/>
    <w:rsid w:val="00177C1D"/>
    <w:rsid w:val="001811C0"/>
    <w:rsid w:val="00185E1E"/>
    <w:rsid w:val="00190064"/>
    <w:rsid w:val="001A46EA"/>
    <w:rsid w:val="001A580B"/>
    <w:rsid w:val="001B07C4"/>
    <w:rsid w:val="001B73E4"/>
    <w:rsid w:val="001E1243"/>
    <w:rsid w:val="001E2B11"/>
    <w:rsid w:val="001E76A7"/>
    <w:rsid w:val="001F12E5"/>
    <w:rsid w:val="001F4B1A"/>
    <w:rsid w:val="001F7DBF"/>
    <w:rsid w:val="002067C7"/>
    <w:rsid w:val="002109E4"/>
    <w:rsid w:val="00210F8D"/>
    <w:rsid w:val="0021547A"/>
    <w:rsid w:val="00216899"/>
    <w:rsid w:val="00216AFF"/>
    <w:rsid w:val="00220549"/>
    <w:rsid w:val="002217DB"/>
    <w:rsid w:val="00232F1C"/>
    <w:rsid w:val="00234135"/>
    <w:rsid w:val="00236FF4"/>
    <w:rsid w:val="00237FC9"/>
    <w:rsid w:val="002438CB"/>
    <w:rsid w:val="00243DD0"/>
    <w:rsid w:val="002459FF"/>
    <w:rsid w:val="00247FBF"/>
    <w:rsid w:val="00251189"/>
    <w:rsid w:val="0026098D"/>
    <w:rsid w:val="00265E73"/>
    <w:rsid w:val="00266A7D"/>
    <w:rsid w:val="00270C7B"/>
    <w:rsid w:val="00273841"/>
    <w:rsid w:val="00274E5A"/>
    <w:rsid w:val="00277579"/>
    <w:rsid w:val="002815A7"/>
    <w:rsid w:val="00281942"/>
    <w:rsid w:val="00286369"/>
    <w:rsid w:val="00292C3F"/>
    <w:rsid w:val="002957C1"/>
    <w:rsid w:val="00296929"/>
    <w:rsid w:val="002A3085"/>
    <w:rsid w:val="002A43E7"/>
    <w:rsid w:val="002A5753"/>
    <w:rsid w:val="002A5FFA"/>
    <w:rsid w:val="002A6F15"/>
    <w:rsid w:val="002B0E86"/>
    <w:rsid w:val="002B156D"/>
    <w:rsid w:val="002B21DD"/>
    <w:rsid w:val="002B7425"/>
    <w:rsid w:val="002D0293"/>
    <w:rsid w:val="002D279B"/>
    <w:rsid w:val="002D7041"/>
    <w:rsid w:val="002E6CBF"/>
    <w:rsid w:val="002F0C9C"/>
    <w:rsid w:val="002F5725"/>
    <w:rsid w:val="003163F8"/>
    <w:rsid w:val="00323C65"/>
    <w:rsid w:val="003312BE"/>
    <w:rsid w:val="00334985"/>
    <w:rsid w:val="00337A2D"/>
    <w:rsid w:val="00341115"/>
    <w:rsid w:val="00345C4B"/>
    <w:rsid w:val="0035433F"/>
    <w:rsid w:val="0035444E"/>
    <w:rsid w:val="00363E37"/>
    <w:rsid w:val="00366768"/>
    <w:rsid w:val="00372DCA"/>
    <w:rsid w:val="00373298"/>
    <w:rsid w:val="003732FA"/>
    <w:rsid w:val="003752FF"/>
    <w:rsid w:val="00381BD2"/>
    <w:rsid w:val="00387DEB"/>
    <w:rsid w:val="0039139D"/>
    <w:rsid w:val="00392A01"/>
    <w:rsid w:val="00395866"/>
    <w:rsid w:val="003A0FDA"/>
    <w:rsid w:val="003A1C56"/>
    <w:rsid w:val="003A5731"/>
    <w:rsid w:val="003A725A"/>
    <w:rsid w:val="003A7C09"/>
    <w:rsid w:val="003B09EF"/>
    <w:rsid w:val="003B13C5"/>
    <w:rsid w:val="003B1695"/>
    <w:rsid w:val="003B7260"/>
    <w:rsid w:val="003C75B7"/>
    <w:rsid w:val="003C75F4"/>
    <w:rsid w:val="003D0674"/>
    <w:rsid w:val="003D50A5"/>
    <w:rsid w:val="003D6AD5"/>
    <w:rsid w:val="003E289E"/>
    <w:rsid w:val="003E6162"/>
    <w:rsid w:val="003F05B5"/>
    <w:rsid w:val="003F16AF"/>
    <w:rsid w:val="003F2D2F"/>
    <w:rsid w:val="003F7D35"/>
    <w:rsid w:val="00402660"/>
    <w:rsid w:val="004029C0"/>
    <w:rsid w:val="00402A1B"/>
    <w:rsid w:val="00402C0D"/>
    <w:rsid w:val="00402E2E"/>
    <w:rsid w:val="004050D8"/>
    <w:rsid w:val="004107E0"/>
    <w:rsid w:val="00411A77"/>
    <w:rsid w:val="00412D83"/>
    <w:rsid w:val="004149F6"/>
    <w:rsid w:val="00425433"/>
    <w:rsid w:val="00427909"/>
    <w:rsid w:val="00430977"/>
    <w:rsid w:val="00431010"/>
    <w:rsid w:val="0043517D"/>
    <w:rsid w:val="004372F8"/>
    <w:rsid w:val="00440107"/>
    <w:rsid w:val="00444B16"/>
    <w:rsid w:val="00445018"/>
    <w:rsid w:val="00447469"/>
    <w:rsid w:val="00451967"/>
    <w:rsid w:val="0045277C"/>
    <w:rsid w:val="00453F61"/>
    <w:rsid w:val="00455A40"/>
    <w:rsid w:val="00457D45"/>
    <w:rsid w:val="00460BF4"/>
    <w:rsid w:val="00462E59"/>
    <w:rsid w:val="00471EA1"/>
    <w:rsid w:val="00480AAE"/>
    <w:rsid w:val="00487D8C"/>
    <w:rsid w:val="004901B0"/>
    <w:rsid w:val="00490265"/>
    <w:rsid w:val="0049145E"/>
    <w:rsid w:val="004931AE"/>
    <w:rsid w:val="00494A75"/>
    <w:rsid w:val="0049574F"/>
    <w:rsid w:val="00496F3A"/>
    <w:rsid w:val="00497DBF"/>
    <w:rsid w:val="004A023F"/>
    <w:rsid w:val="004B0703"/>
    <w:rsid w:val="004B221C"/>
    <w:rsid w:val="004B784C"/>
    <w:rsid w:val="004C0961"/>
    <w:rsid w:val="004C0D3A"/>
    <w:rsid w:val="004C195C"/>
    <w:rsid w:val="004C71D4"/>
    <w:rsid w:val="004D49AF"/>
    <w:rsid w:val="004E3B3C"/>
    <w:rsid w:val="004E3F5C"/>
    <w:rsid w:val="004F0298"/>
    <w:rsid w:val="004F51CA"/>
    <w:rsid w:val="004F5BF7"/>
    <w:rsid w:val="004F7FD3"/>
    <w:rsid w:val="005006C7"/>
    <w:rsid w:val="0050692E"/>
    <w:rsid w:val="005070B4"/>
    <w:rsid w:val="00513C7D"/>
    <w:rsid w:val="005166EB"/>
    <w:rsid w:val="00525AA1"/>
    <w:rsid w:val="00526876"/>
    <w:rsid w:val="005333A2"/>
    <w:rsid w:val="00543EC0"/>
    <w:rsid w:val="00544902"/>
    <w:rsid w:val="0055158D"/>
    <w:rsid w:val="00556969"/>
    <w:rsid w:val="00556B7D"/>
    <w:rsid w:val="00557376"/>
    <w:rsid w:val="00575B3E"/>
    <w:rsid w:val="0057604D"/>
    <w:rsid w:val="00577AFB"/>
    <w:rsid w:val="00577C3F"/>
    <w:rsid w:val="00584B04"/>
    <w:rsid w:val="005879CC"/>
    <w:rsid w:val="0059283C"/>
    <w:rsid w:val="0059379C"/>
    <w:rsid w:val="00594EB6"/>
    <w:rsid w:val="00596039"/>
    <w:rsid w:val="005A0304"/>
    <w:rsid w:val="005A2828"/>
    <w:rsid w:val="005A3118"/>
    <w:rsid w:val="005B50C5"/>
    <w:rsid w:val="005B6BC4"/>
    <w:rsid w:val="005C2EAF"/>
    <w:rsid w:val="005C44A5"/>
    <w:rsid w:val="005C46B3"/>
    <w:rsid w:val="005C6CB3"/>
    <w:rsid w:val="005D0D3F"/>
    <w:rsid w:val="005D2627"/>
    <w:rsid w:val="005D29B5"/>
    <w:rsid w:val="005D47C3"/>
    <w:rsid w:val="005E3961"/>
    <w:rsid w:val="005E4644"/>
    <w:rsid w:val="005E4E98"/>
    <w:rsid w:val="005E66F8"/>
    <w:rsid w:val="005F6946"/>
    <w:rsid w:val="006024FD"/>
    <w:rsid w:val="006038A1"/>
    <w:rsid w:val="00607804"/>
    <w:rsid w:val="00617AC7"/>
    <w:rsid w:val="00620D9C"/>
    <w:rsid w:val="006301B5"/>
    <w:rsid w:val="00631EB3"/>
    <w:rsid w:val="00640512"/>
    <w:rsid w:val="006415AA"/>
    <w:rsid w:val="00650CA1"/>
    <w:rsid w:val="0065202C"/>
    <w:rsid w:val="006604DC"/>
    <w:rsid w:val="00663CEA"/>
    <w:rsid w:val="00667E05"/>
    <w:rsid w:val="006701AC"/>
    <w:rsid w:val="00673018"/>
    <w:rsid w:val="0068072B"/>
    <w:rsid w:val="00680C6E"/>
    <w:rsid w:val="006861AC"/>
    <w:rsid w:val="0069327B"/>
    <w:rsid w:val="00693AD4"/>
    <w:rsid w:val="00694CC9"/>
    <w:rsid w:val="00697AE6"/>
    <w:rsid w:val="006A1DFB"/>
    <w:rsid w:val="006A56BA"/>
    <w:rsid w:val="006A77E1"/>
    <w:rsid w:val="006B1D92"/>
    <w:rsid w:val="006B646E"/>
    <w:rsid w:val="006B7497"/>
    <w:rsid w:val="006B7E34"/>
    <w:rsid w:val="006E1B5C"/>
    <w:rsid w:val="006E2A03"/>
    <w:rsid w:val="006E3931"/>
    <w:rsid w:val="006F23D3"/>
    <w:rsid w:val="006F5200"/>
    <w:rsid w:val="006F6869"/>
    <w:rsid w:val="007071C1"/>
    <w:rsid w:val="00710F54"/>
    <w:rsid w:val="0071271A"/>
    <w:rsid w:val="007146AB"/>
    <w:rsid w:val="00720353"/>
    <w:rsid w:val="007226CC"/>
    <w:rsid w:val="00724316"/>
    <w:rsid w:val="00734453"/>
    <w:rsid w:val="00736A84"/>
    <w:rsid w:val="0074543B"/>
    <w:rsid w:val="00745C50"/>
    <w:rsid w:val="00754C39"/>
    <w:rsid w:val="00757E57"/>
    <w:rsid w:val="00774837"/>
    <w:rsid w:val="0077510B"/>
    <w:rsid w:val="007775E9"/>
    <w:rsid w:val="0078517F"/>
    <w:rsid w:val="0078765F"/>
    <w:rsid w:val="007877FD"/>
    <w:rsid w:val="00787E53"/>
    <w:rsid w:val="007909D4"/>
    <w:rsid w:val="00791888"/>
    <w:rsid w:val="007A5B68"/>
    <w:rsid w:val="007C25B3"/>
    <w:rsid w:val="007C4417"/>
    <w:rsid w:val="007C4BEB"/>
    <w:rsid w:val="007C4F87"/>
    <w:rsid w:val="007D05B0"/>
    <w:rsid w:val="007D0B7C"/>
    <w:rsid w:val="007D19A2"/>
    <w:rsid w:val="007D1C22"/>
    <w:rsid w:val="007D3D0C"/>
    <w:rsid w:val="007D50BC"/>
    <w:rsid w:val="007D772B"/>
    <w:rsid w:val="007E2C4F"/>
    <w:rsid w:val="007E2E18"/>
    <w:rsid w:val="007E32F7"/>
    <w:rsid w:val="007E40EF"/>
    <w:rsid w:val="007E645A"/>
    <w:rsid w:val="007F236E"/>
    <w:rsid w:val="007F54F9"/>
    <w:rsid w:val="008120E3"/>
    <w:rsid w:val="008123FE"/>
    <w:rsid w:val="00813854"/>
    <w:rsid w:val="008150D6"/>
    <w:rsid w:val="008217DF"/>
    <w:rsid w:val="0082249E"/>
    <w:rsid w:val="00824985"/>
    <w:rsid w:val="008311F9"/>
    <w:rsid w:val="00835748"/>
    <w:rsid w:val="0083587E"/>
    <w:rsid w:val="00856222"/>
    <w:rsid w:val="0086108F"/>
    <w:rsid w:val="008613B1"/>
    <w:rsid w:val="00862B65"/>
    <w:rsid w:val="0086630A"/>
    <w:rsid w:val="00866EDC"/>
    <w:rsid w:val="008765C7"/>
    <w:rsid w:val="0087699B"/>
    <w:rsid w:val="008822D2"/>
    <w:rsid w:val="00882EF6"/>
    <w:rsid w:val="0089324D"/>
    <w:rsid w:val="00895992"/>
    <w:rsid w:val="00896CB9"/>
    <w:rsid w:val="008A1EFC"/>
    <w:rsid w:val="008A6AD5"/>
    <w:rsid w:val="008A6E2A"/>
    <w:rsid w:val="008B0BFC"/>
    <w:rsid w:val="008B14DC"/>
    <w:rsid w:val="008B270D"/>
    <w:rsid w:val="008B2C76"/>
    <w:rsid w:val="008B326C"/>
    <w:rsid w:val="008B6F62"/>
    <w:rsid w:val="008C3140"/>
    <w:rsid w:val="008C53F4"/>
    <w:rsid w:val="008C56BC"/>
    <w:rsid w:val="008D28F1"/>
    <w:rsid w:val="008D47BA"/>
    <w:rsid w:val="008D6E74"/>
    <w:rsid w:val="008E1383"/>
    <w:rsid w:val="008E220E"/>
    <w:rsid w:val="008E71FA"/>
    <w:rsid w:val="008F2435"/>
    <w:rsid w:val="008F7CC2"/>
    <w:rsid w:val="009051A5"/>
    <w:rsid w:val="00905B17"/>
    <w:rsid w:val="0091237E"/>
    <w:rsid w:val="0091322D"/>
    <w:rsid w:val="00915F45"/>
    <w:rsid w:val="0094254E"/>
    <w:rsid w:val="00943B7A"/>
    <w:rsid w:val="00944331"/>
    <w:rsid w:val="00944808"/>
    <w:rsid w:val="009518AB"/>
    <w:rsid w:val="009539CE"/>
    <w:rsid w:val="00953EDF"/>
    <w:rsid w:val="00964808"/>
    <w:rsid w:val="00966A26"/>
    <w:rsid w:val="009676FF"/>
    <w:rsid w:val="00972485"/>
    <w:rsid w:val="00974F10"/>
    <w:rsid w:val="0097779E"/>
    <w:rsid w:val="00981132"/>
    <w:rsid w:val="0098219E"/>
    <w:rsid w:val="009821A8"/>
    <w:rsid w:val="00983424"/>
    <w:rsid w:val="009851EE"/>
    <w:rsid w:val="00986B3A"/>
    <w:rsid w:val="0098755B"/>
    <w:rsid w:val="00990242"/>
    <w:rsid w:val="00990A48"/>
    <w:rsid w:val="00992D3A"/>
    <w:rsid w:val="00997653"/>
    <w:rsid w:val="009A0DA4"/>
    <w:rsid w:val="009A34D5"/>
    <w:rsid w:val="009A45D9"/>
    <w:rsid w:val="009B041B"/>
    <w:rsid w:val="009B0C0D"/>
    <w:rsid w:val="009B1F92"/>
    <w:rsid w:val="009B4B61"/>
    <w:rsid w:val="009B4F74"/>
    <w:rsid w:val="009C6741"/>
    <w:rsid w:val="009D1B5D"/>
    <w:rsid w:val="009D24D3"/>
    <w:rsid w:val="009D3790"/>
    <w:rsid w:val="009D5A0A"/>
    <w:rsid w:val="009D738A"/>
    <w:rsid w:val="009E1846"/>
    <w:rsid w:val="009E22A5"/>
    <w:rsid w:val="009E300F"/>
    <w:rsid w:val="009E311A"/>
    <w:rsid w:val="009E31AB"/>
    <w:rsid w:val="009E5442"/>
    <w:rsid w:val="009E7D8A"/>
    <w:rsid w:val="009F3C91"/>
    <w:rsid w:val="009F650B"/>
    <w:rsid w:val="00A00A28"/>
    <w:rsid w:val="00A0202B"/>
    <w:rsid w:val="00A0591D"/>
    <w:rsid w:val="00A11D00"/>
    <w:rsid w:val="00A138EF"/>
    <w:rsid w:val="00A16D04"/>
    <w:rsid w:val="00A227E8"/>
    <w:rsid w:val="00A22C3D"/>
    <w:rsid w:val="00A263EE"/>
    <w:rsid w:val="00A302CB"/>
    <w:rsid w:val="00A43559"/>
    <w:rsid w:val="00A51F0F"/>
    <w:rsid w:val="00A54FC5"/>
    <w:rsid w:val="00A6115E"/>
    <w:rsid w:val="00A62471"/>
    <w:rsid w:val="00A6473C"/>
    <w:rsid w:val="00A732E8"/>
    <w:rsid w:val="00A7352C"/>
    <w:rsid w:val="00A81DD3"/>
    <w:rsid w:val="00A83A68"/>
    <w:rsid w:val="00A84FC2"/>
    <w:rsid w:val="00A8669D"/>
    <w:rsid w:val="00AA25BD"/>
    <w:rsid w:val="00AA4017"/>
    <w:rsid w:val="00AA4CE4"/>
    <w:rsid w:val="00AA66C3"/>
    <w:rsid w:val="00AB0A5E"/>
    <w:rsid w:val="00AB5AB9"/>
    <w:rsid w:val="00AB5FDD"/>
    <w:rsid w:val="00AB7E26"/>
    <w:rsid w:val="00AC1164"/>
    <w:rsid w:val="00AC1301"/>
    <w:rsid w:val="00AC7445"/>
    <w:rsid w:val="00AC75F1"/>
    <w:rsid w:val="00AD0091"/>
    <w:rsid w:val="00AD2169"/>
    <w:rsid w:val="00AE1A1B"/>
    <w:rsid w:val="00AE4416"/>
    <w:rsid w:val="00AE7211"/>
    <w:rsid w:val="00AF6CD8"/>
    <w:rsid w:val="00AF787A"/>
    <w:rsid w:val="00B0069C"/>
    <w:rsid w:val="00B04D58"/>
    <w:rsid w:val="00B135C7"/>
    <w:rsid w:val="00B14734"/>
    <w:rsid w:val="00B22C78"/>
    <w:rsid w:val="00B30EA8"/>
    <w:rsid w:val="00B3180D"/>
    <w:rsid w:val="00B319B7"/>
    <w:rsid w:val="00B31DD6"/>
    <w:rsid w:val="00B325A1"/>
    <w:rsid w:val="00B32AD0"/>
    <w:rsid w:val="00B33DD7"/>
    <w:rsid w:val="00B41878"/>
    <w:rsid w:val="00B43EDD"/>
    <w:rsid w:val="00B442FA"/>
    <w:rsid w:val="00B4758D"/>
    <w:rsid w:val="00B5104C"/>
    <w:rsid w:val="00B56619"/>
    <w:rsid w:val="00B5747A"/>
    <w:rsid w:val="00B62BA6"/>
    <w:rsid w:val="00B67AF8"/>
    <w:rsid w:val="00B70DA8"/>
    <w:rsid w:val="00B7176E"/>
    <w:rsid w:val="00B719CF"/>
    <w:rsid w:val="00B72B83"/>
    <w:rsid w:val="00B73B1D"/>
    <w:rsid w:val="00B753DE"/>
    <w:rsid w:val="00B76544"/>
    <w:rsid w:val="00B80126"/>
    <w:rsid w:val="00B91888"/>
    <w:rsid w:val="00BA0BFD"/>
    <w:rsid w:val="00BA7570"/>
    <w:rsid w:val="00BC2764"/>
    <w:rsid w:val="00BC7B19"/>
    <w:rsid w:val="00BD2D4A"/>
    <w:rsid w:val="00BD3A6B"/>
    <w:rsid w:val="00BD3F59"/>
    <w:rsid w:val="00BD62C3"/>
    <w:rsid w:val="00BE327E"/>
    <w:rsid w:val="00BE5690"/>
    <w:rsid w:val="00BF2DAF"/>
    <w:rsid w:val="00BF3550"/>
    <w:rsid w:val="00BF420A"/>
    <w:rsid w:val="00BF527E"/>
    <w:rsid w:val="00BF5E15"/>
    <w:rsid w:val="00BF6BD8"/>
    <w:rsid w:val="00C0161C"/>
    <w:rsid w:val="00C02E0A"/>
    <w:rsid w:val="00C03252"/>
    <w:rsid w:val="00C06881"/>
    <w:rsid w:val="00C06B47"/>
    <w:rsid w:val="00C16C3A"/>
    <w:rsid w:val="00C17C91"/>
    <w:rsid w:val="00C20250"/>
    <w:rsid w:val="00C2472E"/>
    <w:rsid w:val="00C259DA"/>
    <w:rsid w:val="00C30472"/>
    <w:rsid w:val="00C319D3"/>
    <w:rsid w:val="00C337BA"/>
    <w:rsid w:val="00C34D0F"/>
    <w:rsid w:val="00C350C2"/>
    <w:rsid w:val="00C35E1B"/>
    <w:rsid w:val="00C40F0E"/>
    <w:rsid w:val="00C4443B"/>
    <w:rsid w:val="00C47E4F"/>
    <w:rsid w:val="00C5512B"/>
    <w:rsid w:val="00C57CAF"/>
    <w:rsid w:val="00C61552"/>
    <w:rsid w:val="00C64F0F"/>
    <w:rsid w:val="00C67602"/>
    <w:rsid w:val="00C711D2"/>
    <w:rsid w:val="00C72CF2"/>
    <w:rsid w:val="00C74290"/>
    <w:rsid w:val="00C74CD0"/>
    <w:rsid w:val="00C76488"/>
    <w:rsid w:val="00C76CE7"/>
    <w:rsid w:val="00C80247"/>
    <w:rsid w:val="00C83A71"/>
    <w:rsid w:val="00C86497"/>
    <w:rsid w:val="00C87FD6"/>
    <w:rsid w:val="00C95A73"/>
    <w:rsid w:val="00C96FE0"/>
    <w:rsid w:val="00CB1B6F"/>
    <w:rsid w:val="00CB3344"/>
    <w:rsid w:val="00CC162A"/>
    <w:rsid w:val="00CD05D7"/>
    <w:rsid w:val="00CD52CA"/>
    <w:rsid w:val="00CD5A27"/>
    <w:rsid w:val="00CD64C2"/>
    <w:rsid w:val="00CD7BA3"/>
    <w:rsid w:val="00CE2BFF"/>
    <w:rsid w:val="00CE2D6F"/>
    <w:rsid w:val="00CE7CCB"/>
    <w:rsid w:val="00CF059C"/>
    <w:rsid w:val="00CF2343"/>
    <w:rsid w:val="00CF41D8"/>
    <w:rsid w:val="00CF4431"/>
    <w:rsid w:val="00CF58BF"/>
    <w:rsid w:val="00D04A64"/>
    <w:rsid w:val="00D0516D"/>
    <w:rsid w:val="00D15F77"/>
    <w:rsid w:val="00D17154"/>
    <w:rsid w:val="00D34793"/>
    <w:rsid w:val="00D35597"/>
    <w:rsid w:val="00D376F9"/>
    <w:rsid w:val="00D44588"/>
    <w:rsid w:val="00D526DD"/>
    <w:rsid w:val="00D57CED"/>
    <w:rsid w:val="00D601C8"/>
    <w:rsid w:val="00D623B8"/>
    <w:rsid w:val="00D77DFE"/>
    <w:rsid w:val="00D87425"/>
    <w:rsid w:val="00D8754F"/>
    <w:rsid w:val="00DA0BD3"/>
    <w:rsid w:val="00DC5CA4"/>
    <w:rsid w:val="00DC7FF8"/>
    <w:rsid w:val="00DD011A"/>
    <w:rsid w:val="00DD0B61"/>
    <w:rsid w:val="00DD10AA"/>
    <w:rsid w:val="00DE02C6"/>
    <w:rsid w:val="00DE07B3"/>
    <w:rsid w:val="00DE7EC8"/>
    <w:rsid w:val="00DF0371"/>
    <w:rsid w:val="00DF2BC7"/>
    <w:rsid w:val="00DF2FD9"/>
    <w:rsid w:val="00DF4A1E"/>
    <w:rsid w:val="00DF51DA"/>
    <w:rsid w:val="00DF6896"/>
    <w:rsid w:val="00E02EE8"/>
    <w:rsid w:val="00E07B4F"/>
    <w:rsid w:val="00E10739"/>
    <w:rsid w:val="00E127CB"/>
    <w:rsid w:val="00E1318A"/>
    <w:rsid w:val="00E13A80"/>
    <w:rsid w:val="00E151A9"/>
    <w:rsid w:val="00E202DE"/>
    <w:rsid w:val="00E203E2"/>
    <w:rsid w:val="00E217E0"/>
    <w:rsid w:val="00E22043"/>
    <w:rsid w:val="00E234A4"/>
    <w:rsid w:val="00E30AEC"/>
    <w:rsid w:val="00E32244"/>
    <w:rsid w:val="00E32A16"/>
    <w:rsid w:val="00E35534"/>
    <w:rsid w:val="00E41FF6"/>
    <w:rsid w:val="00E43134"/>
    <w:rsid w:val="00E46815"/>
    <w:rsid w:val="00E51BEC"/>
    <w:rsid w:val="00E57221"/>
    <w:rsid w:val="00E579CE"/>
    <w:rsid w:val="00E60BBF"/>
    <w:rsid w:val="00E65B39"/>
    <w:rsid w:val="00E734BE"/>
    <w:rsid w:val="00E73AF1"/>
    <w:rsid w:val="00E77288"/>
    <w:rsid w:val="00E81BDA"/>
    <w:rsid w:val="00E84903"/>
    <w:rsid w:val="00E9495D"/>
    <w:rsid w:val="00EA1BFB"/>
    <w:rsid w:val="00EA39F7"/>
    <w:rsid w:val="00EA4893"/>
    <w:rsid w:val="00EA64D5"/>
    <w:rsid w:val="00EA6F8D"/>
    <w:rsid w:val="00EB0E68"/>
    <w:rsid w:val="00EB2CE3"/>
    <w:rsid w:val="00EB64F4"/>
    <w:rsid w:val="00EC0FC1"/>
    <w:rsid w:val="00EC404A"/>
    <w:rsid w:val="00EC4174"/>
    <w:rsid w:val="00ED0DD6"/>
    <w:rsid w:val="00ED5765"/>
    <w:rsid w:val="00EE1E1D"/>
    <w:rsid w:val="00EE3490"/>
    <w:rsid w:val="00EF1C35"/>
    <w:rsid w:val="00EF7973"/>
    <w:rsid w:val="00F01275"/>
    <w:rsid w:val="00F1407B"/>
    <w:rsid w:val="00F15564"/>
    <w:rsid w:val="00F179A0"/>
    <w:rsid w:val="00F21625"/>
    <w:rsid w:val="00F21B39"/>
    <w:rsid w:val="00F23D28"/>
    <w:rsid w:val="00F261A2"/>
    <w:rsid w:val="00F264AF"/>
    <w:rsid w:val="00F26800"/>
    <w:rsid w:val="00F2691D"/>
    <w:rsid w:val="00F26F3B"/>
    <w:rsid w:val="00F27378"/>
    <w:rsid w:val="00F27EC1"/>
    <w:rsid w:val="00F4017A"/>
    <w:rsid w:val="00F45DB5"/>
    <w:rsid w:val="00F52546"/>
    <w:rsid w:val="00F52B66"/>
    <w:rsid w:val="00F57FE4"/>
    <w:rsid w:val="00F66E6A"/>
    <w:rsid w:val="00F71EEC"/>
    <w:rsid w:val="00F720FD"/>
    <w:rsid w:val="00F75EFD"/>
    <w:rsid w:val="00F83A4F"/>
    <w:rsid w:val="00FA22EB"/>
    <w:rsid w:val="00FA3F5E"/>
    <w:rsid w:val="00FA3FFC"/>
    <w:rsid w:val="00FB10A2"/>
    <w:rsid w:val="00FB1622"/>
    <w:rsid w:val="00FB1D65"/>
    <w:rsid w:val="00FB49DA"/>
    <w:rsid w:val="00FC1B46"/>
    <w:rsid w:val="00FC3EB3"/>
    <w:rsid w:val="00FC582E"/>
    <w:rsid w:val="00FD098B"/>
    <w:rsid w:val="00FD0CC5"/>
    <w:rsid w:val="00FD21AE"/>
    <w:rsid w:val="00FD6E9F"/>
    <w:rsid w:val="00FD7B72"/>
    <w:rsid w:val="00FE2AFD"/>
    <w:rsid w:val="00FF10CA"/>
    <w:rsid w:val="00FF4DC6"/>
    <w:rsid w:val="00FF4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E4724B0-9B67-4B8F-A07F-1984AD975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580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1A58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1A580B"/>
  </w:style>
  <w:style w:type="paragraph" w:styleId="Altbilgi">
    <w:name w:val="footer"/>
    <w:basedOn w:val="Normal"/>
    <w:link w:val="AltbilgiChar"/>
    <w:uiPriority w:val="99"/>
    <w:rsid w:val="001A58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1A580B"/>
  </w:style>
  <w:style w:type="character" w:customStyle="1" w:styleId="style31">
    <w:name w:val="style31"/>
    <w:uiPriority w:val="99"/>
    <w:rsid w:val="001A580B"/>
    <w:rPr>
      <w:rFonts w:ascii="Verdana" w:hAnsi="Verdana" w:cs="Verdana"/>
    </w:rPr>
  </w:style>
  <w:style w:type="paragraph" w:styleId="Altyaz">
    <w:name w:val="Subtitle"/>
    <w:basedOn w:val="Normal"/>
    <w:next w:val="Normal"/>
    <w:link w:val="AltyazChar"/>
    <w:uiPriority w:val="99"/>
    <w:qFormat/>
    <w:locked/>
    <w:rsid w:val="003F16AF"/>
    <w:pPr>
      <w:spacing w:after="60"/>
      <w:jc w:val="center"/>
      <w:outlineLvl w:val="1"/>
    </w:pPr>
    <w:rPr>
      <w:rFonts w:ascii="Cambria" w:eastAsia="Calibri" w:hAnsi="Cambria"/>
    </w:rPr>
  </w:style>
  <w:style w:type="character" w:customStyle="1" w:styleId="AltyazChar">
    <w:name w:val="Altyazı Char"/>
    <w:link w:val="Altyaz"/>
    <w:uiPriority w:val="99"/>
    <w:locked/>
    <w:rsid w:val="003F16AF"/>
    <w:rPr>
      <w:rFonts w:ascii="Cambria" w:hAnsi="Cambria" w:cs="Cambria"/>
      <w:sz w:val="24"/>
      <w:szCs w:val="24"/>
    </w:rPr>
  </w:style>
  <w:style w:type="character" w:styleId="Gl">
    <w:name w:val="Strong"/>
    <w:uiPriority w:val="99"/>
    <w:qFormat/>
    <w:locked/>
    <w:rsid w:val="008120E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4029C0"/>
    <w:rPr>
      <w:rFonts w:ascii="Tahoma" w:eastAsia="Calibri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029C0"/>
    <w:rPr>
      <w:rFonts w:ascii="Tahoma" w:hAnsi="Tahoma" w:cs="Tahoma"/>
      <w:sz w:val="16"/>
      <w:szCs w:val="16"/>
    </w:rPr>
  </w:style>
  <w:style w:type="paragraph" w:styleId="AralkYok">
    <w:name w:val="No Spacing"/>
    <w:link w:val="AralkYokChar1"/>
    <w:uiPriority w:val="99"/>
    <w:qFormat/>
    <w:rsid w:val="009D24D3"/>
    <w:rPr>
      <w:rFonts w:eastAsia="Times New Roman"/>
      <w:sz w:val="24"/>
      <w:szCs w:val="24"/>
    </w:rPr>
  </w:style>
  <w:style w:type="paragraph" w:customStyle="1" w:styleId="style36">
    <w:name w:val="style36"/>
    <w:basedOn w:val="Normal"/>
    <w:uiPriority w:val="99"/>
    <w:rsid w:val="0091322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uiPriority w:val="99"/>
    <w:rsid w:val="0091322D"/>
  </w:style>
  <w:style w:type="paragraph" w:customStyle="1" w:styleId="style37">
    <w:name w:val="style37"/>
    <w:basedOn w:val="Normal"/>
    <w:uiPriority w:val="99"/>
    <w:rsid w:val="0091322D"/>
    <w:pPr>
      <w:spacing w:before="100" w:beforeAutospacing="1" w:after="100" w:afterAutospacing="1"/>
    </w:pPr>
  </w:style>
  <w:style w:type="character" w:styleId="Kpr">
    <w:name w:val="Hyperlink"/>
    <w:uiPriority w:val="99"/>
    <w:rsid w:val="00387DEB"/>
    <w:rPr>
      <w:color w:val="000000"/>
    </w:rPr>
  </w:style>
  <w:style w:type="paragraph" w:styleId="ListeParagraf">
    <w:name w:val="List Paragraph"/>
    <w:basedOn w:val="Normal"/>
    <w:uiPriority w:val="34"/>
    <w:qFormat/>
    <w:rsid w:val="00387DEB"/>
    <w:pPr>
      <w:ind w:left="720"/>
    </w:pPr>
  </w:style>
  <w:style w:type="paragraph" w:customStyle="1" w:styleId="listparagraph">
    <w:name w:val="listparagraph"/>
    <w:basedOn w:val="Normal"/>
    <w:uiPriority w:val="99"/>
    <w:rsid w:val="004B221C"/>
    <w:pPr>
      <w:spacing w:before="100" w:beforeAutospacing="1" w:after="100" w:afterAutospacing="1"/>
    </w:pPr>
  </w:style>
  <w:style w:type="paragraph" w:customStyle="1" w:styleId="ListeParagraf1">
    <w:name w:val="Liste Paragraf1"/>
    <w:basedOn w:val="Normal"/>
    <w:uiPriority w:val="99"/>
    <w:rsid w:val="005879CC"/>
    <w:pPr>
      <w:widowControl w:val="0"/>
      <w:autoSpaceDE w:val="0"/>
      <w:autoSpaceDN w:val="0"/>
      <w:adjustRightInd w:val="0"/>
      <w:ind w:left="720"/>
    </w:pPr>
    <w:rPr>
      <w:rFonts w:ascii="Arial" w:hAnsi="Arial" w:cs="Arial"/>
      <w:sz w:val="20"/>
      <w:szCs w:val="20"/>
    </w:rPr>
  </w:style>
  <w:style w:type="paragraph" w:customStyle="1" w:styleId="AralkYok1">
    <w:name w:val="Aralık Yok1"/>
    <w:link w:val="AralkYokChar"/>
    <w:uiPriority w:val="99"/>
    <w:rsid w:val="00266A7D"/>
    <w:rPr>
      <w:sz w:val="24"/>
      <w:szCs w:val="24"/>
    </w:rPr>
  </w:style>
  <w:style w:type="character" w:customStyle="1" w:styleId="AralkYokChar">
    <w:name w:val="Aralık Yok Char"/>
    <w:link w:val="AralkYok1"/>
    <w:uiPriority w:val="99"/>
    <w:locked/>
    <w:rsid w:val="00266A7D"/>
    <w:rPr>
      <w:sz w:val="24"/>
      <w:szCs w:val="24"/>
      <w:lang w:val="tr-TR" w:eastAsia="tr-TR" w:bidi="ar-SA"/>
    </w:rPr>
  </w:style>
  <w:style w:type="character" w:customStyle="1" w:styleId="AralkYokChar1">
    <w:name w:val="Aralık Yok Char1"/>
    <w:link w:val="AralkYok"/>
    <w:uiPriority w:val="99"/>
    <w:locked/>
    <w:rsid w:val="00E1318A"/>
    <w:rPr>
      <w:rFonts w:eastAsia="Times New Roman"/>
      <w:sz w:val="24"/>
      <w:szCs w:val="24"/>
      <w:lang w:val="tr-TR" w:eastAsia="tr-TR" w:bidi="ar-SA"/>
    </w:rPr>
  </w:style>
  <w:style w:type="paragraph" w:customStyle="1" w:styleId="FooterLetterhead">
    <w:name w:val="Footer Letterhead"/>
    <w:basedOn w:val="Altbilgi"/>
    <w:link w:val="FooterLetterheadChar"/>
    <w:qFormat/>
    <w:rsid w:val="00556969"/>
    <w:pPr>
      <w:tabs>
        <w:tab w:val="clear" w:pos="4536"/>
        <w:tab w:val="clear" w:pos="9072"/>
        <w:tab w:val="center" w:pos="4680"/>
        <w:tab w:val="right" w:pos="9360"/>
      </w:tabs>
    </w:pPr>
    <w:rPr>
      <w:rFonts w:ascii="Verdana" w:hAnsi="Verdana"/>
      <w:noProof/>
      <w:sz w:val="18"/>
      <w:szCs w:val="18"/>
      <w:lang w:val="en-US" w:eastAsia="en-US"/>
    </w:rPr>
  </w:style>
  <w:style w:type="character" w:customStyle="1" w:styleId="FooterLetterheadChar">
    <w:name w:val="Footer Letterhead Char"/>
    <w:link w:val="FooterLetterhead"/>
    <w:rsid w:val="00556969"/>
    <w:rPr>
      <w:rFonts w:ascii="Verdana" w:eastAsia="Times New Roman" w:hAnsi="Verdana"/>
      <w:noProof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1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3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4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5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5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3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738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Bahtiyar TOLUNAY</cp:lastModifiedBy>
  <cp:revision>4</cp:revision>
  <cp:lastPrinted>2017-08-04T13:42:00Z</cp:lastPrinted>
  <dcterms:created xsi:type="dcterms:W3CDTF">2022-03-15T07:47:00Z</dcterms:created>
  <dcterms:modified xsi:type="dcterms:W3CDTF">2022-03-15T08:37:00Z</dcterms:modified>
</cp:coreProperties>
</file>